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8B" w:rsidRPr="003674D9" w:rsidRDefault="001B7F39" w:rsidP="00C41D8D">
      <w:pPr>
        <w:pStyle w:val="NormaleWeb"/>
        <w:spacing w:before="0" w:beforeAutospacing="0" w:after="0" w:afterAutospacing="0" w:line="280" w:lineRule="atLeast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Domanda</w:t>
      </w:r>
      <w:r w:rsidR="003674D9" w:rsidRPr="003674D9">
        <w:rPr>
          <w:rFonts w:ascii="Arial" w:hAnsi="Arial" w:cs="Arial"/>
          <w:b/>
          <w:u w:val="single"/>
        </w:rPr>
        <w:t xml:space="preserve"> di partecipazione alla </w:t>
      </w:r>
      <w:r w:rsidR="00C41D8D">
        <w:rPr>
          <w:rFonts w:ascii="Arial" w:hAnsi="Arial" w:cs="Arial"/>
          <w:b/>
          <w:u w:val="single"/>
        </w:rPr>
        <w:t>procedura comparativa per la selezione di figur</w:t>
      </w:r>
      <w:r w:rsidR="00EF65BD">
        <w:rPr>
          <w:rFonts w:ascii="Arial" w:hAnsi="Arial" w:cs="Arial"/>
          <w:b/>
          <w:u w:val="single"/>
        </w:rPr>
        <w:t>e</w:t>
      </w:r>
      <w:r w:rsidR="00C41D8D">
        <w:rPr>
          <w:rFonts w:ascii="Arial" w:hAnsi="Arial" w:cs="Arial"/>
          <w:b/>
          <w:u w:val="single"/>
        </w:rPr>
        <w:t xml:space="preserve"> professional</w:t>
      </w:r>
      <w:r w:rsidR="00EF65BD">
        <w:rPr>
          <w:rFonts w:ascii="Arial" w:hAnsi="Arial" w:cs="Arial"/>
          <w:b/>
          <w:u w:val="single"/>
        </w:rPr>
        <w:t>i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Spett.le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ERVET Emilia-Romagna Valorizzazione Economica Territorio SpA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Via G.B. Morgagni 6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40122 Bologna</w:t>
      </w:r>
    </w:p>
    <w:p w:rsidR="004464D1" w:rsidRPr="00B5528B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74D9" w:rsidRDefault="003674D9" w:rsidP="003674D9">
      <w:pPr>
        <w:pStyle w:val="Default"/>
      </w:pPr>
    </w:p>
    <w:p w:rsidR="003674D9" w:rsidRPr="003674D9" w:rsidRDefault="003674D9" w:rsidP="003674D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3674D9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ab/>
      </w:r>
      <w:r w:rsidRPr="003674D9">
        <w:rPr>
          <w:rFonts w:ascii="Arial" w:hAnsi="Arial" w:cs="Arial"/>
          <w:sz w:val="22"/>
          <w:szCs w:val="22"/>
        </w:rPr>
        <w:t xml:space="preserve"> </w:t>
      </w:r>
    </w:p>
    <w:p w:rsidR="003674D9" w:rsidRDefault="003674D9" w:rsidP="003674D9">
      <w:pPr>
        <w:pStyle w:val="Default"/>
      </w:pPr>
    </w:p>
    <w:p w:rsidR="003674D9" w:rsidRPr="00B5528B" w:rsidRDefault="003674D9" w:rsidP="003674D9">
      <w:pPr>
        <w:tabs>
          <w:tab w:val="right" w:leader="underscore" w:pos="8505"/>
        </w:tabs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b/>
          <w:bCs/>
          <w:sz w:val="22"/>
          <w:szCs w:val="22"/>
        </w:rPr>
        <w:t>CHIEDE</w:t>
      </w:r>
      <w:r w:rsidRPr="00B5528B">
        <w:rPr>
          <w:rFonts w:ascii="Arial" w:hAnsi="Arial" w:cs="Arial"/>
          <w:sz w:val="22"/>
          <w:szCs w:val="22"/>
        </w:rPr>
        <w:t xml:space="preserve"> </w:t>
      </w:r>
    </w:p>
    <w:p w:rsidR="003674D9" w:rsidRPr="00B5528B" w:rsidRDefault="003674D9" w:rsidP="003674D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4464D1" w:rsidRPr="00B5528B" w:rsidRDefault="003674D9" w:rsidP="00CA0780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4F58BA">
        <w:rPr>
          <w:rFonts w:ascii="Arial" w:hAnsi="Arial" w:cs="Arial"/>
          <w:sz w:val="22"/>
          <w:szCs w:val="22"/>
        </w:rPr>
        <w:t xml:space="preserve">di essere ammesso alla </w:t>
      </w:r>
      <w:r w:rsidR="00E31118" w:rsidRPr="00E31118">
        <w:rPr>
          <w:rFonts w:ascii="Arial" w:hAnsi="Arial" w:cs="Arial"/>
          <w:sz w:val="22"/>
          <w:szCs w:val="22"/>
        </w:rPr>
        <w:t>Procedura comparativa per la selezione di una figura professionale ad alta specializzazione in politiche ambientali riferite a produzioni e consumi sostenibili e cambiamenti climatici</w:t>
      </w:r>
      <w:r w:rsidR="009971C0">
        <w:rPr>
          <w:rFonts w:ascii="Arial" w:hAnsi="Arial" w:cs="Arial"/>
          <w:sz w:val="22"/>
          <w:szCs w:val="22"/>
        </w:rPr>
        <w:t>.</w:t>
      </w:r>
    </w:p>
    <w:p w:rsidR="004464D1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all'art. 75, comma 1 del medesimo DPR e presa visione dell’informat</w:t>
      </w:r>
      <w:r w:rsidR="00F60058">
        <w:rPr>
          <w:rFonts w:ascii="Arial" w:hAnsi="Arial" w:cs="Arial"/>
          <w:sz w:val="22"/>
          <w:szCs w:val="22"/>
        </w:rPr>
        <w:t>iva di cui all’art. 13 del D.</w:t>
      </w:r>
      <w:r w:rsidR="00F60058" w:rsidRPr="00365A39">
        <w:rPr>
          <w:rFonts w:ascii="Arial" w:hAnsi="Arial" w:cs="Arial"/>
          <w:sz w:val="22"/>
          <w:szCs w:val="22"/>
        </w:rPr>
        <w:t>lgs.</w:t>
      </w:r>
      <w:r w:rsidRPr="00365A39">
        <w:rPr>
          <w:rFonts w:ascii="Arial" w:hAnsi="Arial" w:cs="Arial"/>
          <w:sz w:val="22"/>
          <w:szCs w:val="22"/>
        </w:rPr>
        <w:t xml:space="preserve"> 30.6.2003, n. 196 allegata al presente modulo, </w:t>
      </w:r>
    </w:p>
    <w:p w:rsid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center"/>
        <w:rPr>
          <w:rFonts w:ascii="Arial" w:hAnsi="Arial" w:cs="Arial"/>
          <w:b/>
          <w:sz w:val="22"/>
          <w:szCs w:val="22"/>
        </w:rPr>
      </w:pPr>
      <w:r w:rsidRPr="00365A39">
        <w:rPr>
          <w:rFonts w:ascii="Arial" w:hAnsi="Arial" w:cs="Arial"/>
          <w:b/>
          <w:sz w:val="22"/>
          <w:szCs w:val="22"/>
        </w:rPr>
        <w:t>Dichiara sotto la propria personale responsabilità:</w:t>
      </w:r>
    </w:p>
    <w:p w:rsidR="003674D9" w:rsidRDefault="003674D9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7F37A1" w:rsidRPr="00B5528B" w:rsidRDefault="007F37A1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Default="003674D9" w:rsidP="003674D9">
      <w:pPr>
        <w:pStyle w:val="NormaleWeb"/>
        <w:tabs>
          <w:tab w:val="right" w:leader="underscore" w:pos="612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</w:t>
      </w:r>
      <w:r w:rsidR="00B5528B" w:rsidRPr="00B5528B">
        <w:rPr>
          <w:rFonts w:ascii="Arial" w:hAnsi="Arial" w:cs="Arial"/>
          <w:sz w:val="22"/>
          <w:szCs w:val="22"/>
        </w:rPr>
        <w:t>at</w:t>
      </w:r>
      <w:r w:rsidR="00B5528B">
        <w:rPr>
          <w:rFonts w:ascii="Arial" w:hAnsi="Arial" w:cs="Arial"/>
          <w:sz w:val="22"/>
          <w:szCs w:val="22"/>
        </w:rPr>
        <w:t>o/a</w:t>
      </w:r>
      <w:r w:rsidR="00B5528B" w:rsidRPr="00B5528B">
        <w:rPr>
          <w:rFonts w:ascii="Arial" w:hAnsi="Arial" w:cs="Arial"/>
          <w:sz w:val="22"/>
          <w:szCs w:val="22"/>
        </w:rPr>
        <w:t xml:space="preserve"> 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>(Prov.</w:t>
      </w:r>
      <w:r w:rsidR="00B5528B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>__)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 xml:space="preserve"> il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Pr="00B5528B" w:rsidRDefault="003674D9" w:rsidP="007F37A1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residente </w:t>
      </w:r>
      <w:r w:rsidR="00B5528B" w:rsidRPr="00B5528B">
        <w:rPr>
          <w:rFonts w:ascii="Arial" w:hAnsi="Arial" w:cs="Arial"/>
          <w:sz w:val="22"/>
          <w:szCs w:val="22"/>
        </w:rPr>
        <w:t xml:space="preserve">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 xml:space="preserve">(Prov.__)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 xml:space="preserve">CAP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 xml:space="preserve">Via </w:t>
      </w:r>
      <w:r w:rsidR="00CA0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 xml:space="preserve">n°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Tel.</w:t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</w:t>
      </w:r>
      <w:r w:rsidRPr="00B55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Cell.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365A39" w:rsidRPr="00B5528B" w:rsidRDefault="00365A39" w:rsidP="00365A3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C.F  </w:t>
      </w:r>
      <w:r>
        <w:rPr>
          <w:rFonts w:ascii="Arial" w:hAnsi="Arial" w:cs="Arial"/>
          <w:sz w:val="22"/>
          <w:szCs w:val="22"/>
        </w:rPr>
        <w:tab/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 xml:space="preserve">che ogni comunicazione relativa alla selezione venga fatta al seguente indirizzo </w:t>
      </w:r>
      <w:r>
        <w:rPr>
          <w:rFonts w:ascii="Arial" w:hAnsi="Arial" w:cs="Arial"/>
          <w:sz w:val="22"/>
          <w:szCs w:val="22"/>
        </w:rPr>
        <w:t>email</w:t>
      </w:r>
      <w:r w:rsidRPr="00365A39">
        <w:rPr>
          <w:rFonts w:ascii="Arial" w:hAnsi="Arial" w:cs="Arial"/>
          <w:sz w:val="22"/>
          <w:szCs w:val="22"/>
        </w:rPr>
        <w:t xml:space="preserve">: </w:t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  </w:t>
      </w:r>
      <w:r>
        <w:rPr>
          <w:rFonts w:ascii="Arial" w:hAnsi="Arial" w:cs="Arial"/>
          <w:sz w:val="22"/>
          <w:szCs w:val="22"/>
        </w:rPr>
        <w:tab/>
        <w:t xml:space="preserve">  PEC </w:t>
      </w:r>
      <w:r w:rsidRPr="00365A39">
        <w:rPr>
          <w:rFonts w:ascii="Arial" w:hAnsi="Arial" w:cs="Arial"/>
          <w:i/>
          <w:sz w:val="18"/>
          <w:szCs w:val="18"/>
        </w:rPr>
        <w:t>(se disponibile)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528B" w:rsidRPr="00365A39" w:rsidRDefault="00B5528B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pStyle w:val="Paragrafoelenco"/>
        <w:numPr>
          <w:ilvl w:val="0"/>
          <w:numId w:val="2"/>
        </w:num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di essere: </w:t>
      </w:r>
    </w:p>
    <w:p w:rsidR="00365A39" w:rsidRPr="00365A39" w:rsidRDefault="00365A39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cittadino/a italiano/a;</w:t>
      </w:r>
    </w:p>
    <w:p w:rsidR="00365A39" w:rsidRPr="00365A39" w:rsidRDefault="00365A39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cittadino/a di altro Stato membro dell’Unione Europea;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A0780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CA0780">
        <w:rPr>
          <w:rFonts w:ascii="Arial" w:hAnsi="Arial" w:cs="Arial"/>
          <w:sz w:val="22"/>
          <w:szCs w:val="22"/>
        </w:rPr>
        <w:t>(per i candidati che non hanno cittadinanza italiana) di possedere un</w:t>
      </w:r>
      <w:r w:rsidR="00A11B4E">
        <w:rPr>
          <w:rFonts w:ascii="Arial" w:hAnsi="Arial" w:cs="Arial"/>
          <w:sz w:val="22"/>
          <w:szCs w:val="22"/>
        </w:rPr>
        <w:t xml:space="preserve">’ottima </w:t>
      </w:r>
      <w:r w:rsidRPr="00CA0780">
        <w:rPr>
          <w:rFonts w:ascii="Arial" w:hAnsi="Arial" w:cs="Arial"/>
          <w:sz w:val="22"/>
          <w:szCs w:val="22"/>
        </w:rPr>
        <w:t>conoscenza della lingua italiana.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lastRenderedPageBreak/>
        <w:t>3)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godere dei diritti civili e politici;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4)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 xml:space="preserve">di non avere riportato condanne penali </w:t>
      </w:r>
      <w:r>
        <w:rPr>
          <w:rFonts w:ascii="Arial" w:hAnsi="Arial" w:cs="Arial"/>
          <w:sz w:val="22"/>
          <w:szCs w:val="22"/>
        </w:rPr>
        <w:t>passate in giudicato</w:t>
      </w:r>
      <w:r w:rsidR="00A11B4E">
        <w:rPr>
          <w:rFonts w:ascii="Arial" w:hAnsi="Arial" w:cs="Arial"/>
          <w:sz w:val="22"/>
          <w:szCs w:val="22"/>
        </w:rPr>
        <w:t xml:space="preserve"> </w:t>
      </w:r>
      <w:r w:rsidRPr="00365A39">
        <w:rPr>
          <w:rFonts w:ascii="Arial" w:hAnsi="Arial" w:cs="Arial"/>
          <w:sz w:val="22"/>
          <w:szCs w:val="22"/>
        </w:rPr>
        <w:t>e non essere destinatario di provvedimenti che riguardano l’applicazione di misure di prevenzione e di provvedimenti amministrativi iscritti nel casellario giudiziale;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5)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non essere sottoposto a procedimenti penali, per quanto a sua conoscenza;</w:t>
      </w:r>
    </w:p>
    <w:p w:rsidR="001469ED" w:rsidRPr="001469ED" w:rsidRDefault="001469ED" w:rsidP="001469ED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</w:r>
      <w:r w:rsidRPr="001469ED">
        <w:rPr>
          <w:rFonts w:ascii="Arial" w:hAnsi="Arial" w:cs="Arial"/>
          <w:sz w:val="22"/>
          <w:szCs w:val="22"/>
        </w:rPr>
        <w:t>di non avere profili di incompatibilità con l’attività oggetto del presente incarico;</w:t>
      </w:r>
    </w:p>
    <w:p w:rsidR="001469ED" w:rsidRDefault="001469ED" w:rsidP="001469ED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 xml:space="preserve">di impegnarsi </w:t>
      </w:r>
      <w:r w:rsidRPr="001469ED">
        <w:rPr>
          <w:rFonts w:ascii="Arial" w:hAnsi="Arial" w:cs="Arial"/>
          <w:sz w:val="22"/>
          <w:szCs w:val="22"/>
        </w:rPr>
        <w:t>altresì a dichiarare qualsiasi profilo di incompatibilità dovesse emergere nel corso dell’espletamento dell’incarico.</w:t>
      </w:r>
    </w:p>
    <w:p w:rsidR="002D5B28" w:rsidRPr="004F2570" w:rsidRDefault="002D5B28" w:rsidP="00E31118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4F2570">
        <w:rPr>
          <w:rFonts w:ascii="Arial" w:hAnsi="Arial" w:cs="Arial"/>
          <w:sz w:val="22"/>
          <w:szCs w:val="22"/>
        </w:rPr>
        <w:t>8)</w:t>
      </w:r>
      <w:r w:rsidRPr="004F2570">
        <w:rPr>
          <w:rFonts w:ascii="Arial" w:hAnsi="Arial" w:cs="Arial"/>
          <w:sz w:val="22"/>
          <w:szCs w:val="22"/>
        </w:rPr>
        <w:tab/>
        <w:t xml:space="preserve">di aver conseguito un diploma di laurea </w:t>
      </w:r>
      <w:r w:rsidR="000F4D45" w:rsidRPr="000F4D45">
        <w:rPr>
          <w:rFonts w:ascii="Arial" w:hAnsi="Arial" w:cs="Arial"/>
          <w:sz w:val="22"/>
          <w:szCs w:val="22"/>
        </w:rPr>
        <w:t xml:space="preserve">in </w:t>
      </w:r>
      <w:r w:rsidR="00E31118" w:rsidRPr="00E31118">
        <w:rPr>
          <w:rFonts w:ascii="Arial" w:hAnsi="Arial" w:cs="Arial"/>
          <w:sz w:val="22"/>
          <w:szCs w:val="22"/>
        </w:rPr>
        <w:t>discipline tecnico-scientifiche</w:t>
      </w:r>
      <w:r>
        <w:rPr>
          <w:rFonts w:ascii="Arial" w:hAnsi="Arial" w:cs="Arial"/>
          <w:sz w:val="22"/>
          <w:szCs w:val="22"/>
        </w:rPr>
        <w:t xml:space="preserve">, </w:t>
      </w:r>
      <w:r w:rsidR="00E31118">
        <w:rPr>
          <w:rFonts w:ascii="Arial" w:hAnsi="Arial" w:cs="Arial"/>
          <w:sz w:val="22"/>
          <w:szCs w:val="22"/>
        </w:rPr>
        <w:t xml:space="preserve">e nello specifico </w:t>
      </w:r>
      <w:r>
        <w:rPr>
          <w:rFonts w:ascii="Arial" w:hAnsi="Arial" w:cs="Arial"/>
          <w:sz w:val="22"/>
          <w:szCs w:val="22"/>
        </w:rPr>
        <w:t xml:space="preserve"> _________________</w:t>
      </w:r>
      <w:r w:rsidR="00E31118">
        <w:rPr>
          <w:rFonts w:ascii="Arial" w:hAnsi="Arial" w:cs="Arial"/>
          <w:sz w:val="22"/>
          <w:szCs w:val="22"/>
        </w:rPr>
        <w:t>________________________________________</w:t>
      </w:r>
      <w:r w:rsidRPr="004F2570">
        <w:rPr>
          <w:rFonts w:ascii="Arial" w:hAnsi="Arial" w:cs="Arial"/>
          <w:sz w:val="22"/>
          <w:szCs w:val="22"/>
        </w:rPr>
        <w:t>;</w:t>
      </w:r>
    </w:p>
    <w:p w:rsidR="002D5B28" w:rsidRPr="004F2570" w:rsidRDefault="002D5B28" w:rsidP="00E31118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4F2570">
        <w:rPr>
          <w:rFonts w:ascii="Arial" w:hAnsi="Arial" w:cs="Arial"/>
          <w:sz w:val="22"/>
          <w:szCs w:val="22"/>
        </w:rPr>
        <w:t>9)</w:t>
      </w:r>
      <w:r w:rsidRPr="004F2570">
        <w:rPr>
          <w:rFonts w:ascii="Arial" w:hAnsi="Arial" w:cs="Arial"/>
          <w:sz w:val="22"/>
          <w:szCs w:val="22"/>
        </w:rPr>
        <w:tab/>
        <w:t>di aver</w:t>
      </w:r>
      <w:r w:rsidR="006D686D">
        <w:rPr>
          <w:rFonts w:ascii="Arial" w:hAnsi="Arial" w:cs="Arial"/>
          <w:sz w:val="22"/>
          <w:szCs w:val="22"/>
        </w:rPr>
        <w:t>e</w:t>
      </w:r>
      <w:r w:rsidRPr="004F2570">
        <w:rPr>
          <w:rFonts w:ascii="Arial" w:hAnsi="Arial" w:cs="Arial"/>
          <w:sz w:val="22"/>
          <w:szCs w:val="22"/>
        </w:rPr>
        <w:t xml:space="preserve"> </w:t>
      </w:r>
      <w:r w:rsidR="006D686D">
        <w:rPr>
          <w:rFonts w:ascii="Arial" w:hAnsi="Arial" w:cs="Arial"/>
          <w:sz w:val="22"/>
          <w:szCs w:val="22"/>
        </w:rPr>
        <w:t>un’</w:t>
      </w:r>
      <w:r w:rsidR="00E31118" w:rsidRPr="00E31118">
        <w:rPr>
          <w:rFonts w:ascii="Arial" w:hAnsi="Arial" w:cs="Arial"/>
          <w:sz w:val="22"/>
          <w:szCs w:val="22"/>
        </w:rPr>
        <w:t>esperienza lavorativa di almeno 15 anni su attività attinenti al profilo di riferimento</w:t>
      </w:r>
      <w:r w:rsidR="006D686D">
        <w:rPr>
          <w:rFonts w:ascii="Arial" w:hAnsi="Arial" w:cs="Arial"/>
          <w:sz w:val="22"/>
          <w:szCs w:val="22"/>
        </w:rPr>
        <w:t xml:space="preserve"> ricercato</w:t>
      </w:r>
      <w:r w:rsidR="00E31118" w:rsidRPr="00E31118">
        <w:rPr>
          <w:rFonts w:ascii="Arial" w:hAnsi="Arial" w:cs="Arial"/>
          <w:sz w:val="22"/>
          <w:szCs w:val="22"/>
        </w:rPr>
        <w:t>, di cui almeno 10 a supporto, anche indirettamente, della Pubblica amministrazione, incluse esperienze di gestione e coordinamento di progetti europei</w:t>
      </w:r>
      <w:r w:rsidR="000F4D45">
        <w:rPr>
          <w:rFonts w:ascii="Arial" w:hAnsi="Arial" w:cs="Arial"/>
          <w:sz w:val="22"/>
          <w:szCs w:val="22"/>
        </w:rPr>
        <w:t>.</w:t>
      </w:r>
    </w:p>
    <w:p w:rsidR="002D5B28" w:rsidRPr="001469ED" w:rsidRDefault="002D5B28" w:rsidP="001469ED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365A39" w:rsidRDefault="00365A39" w:rsidP="00D24462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813F3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D813F3" w:rsidRPr="00A11B4E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line="280" w:lineRule="atLeast"/>
        <w:ind w:left="1134" w:hanging="1134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Allega:</w:t>
      </w:r>
      <w:r>
        <w:rPr>
          <w:rFonts w:ascii="Arial" w:hAnsi="Arial" w:cs="Arial"/>
          <w:sz w:val="22"/>
          <w:szCs w:val="22"/>
        </w:rPr>
        <w:tab/>
        <w:t xml:space="preserve">1) </w:t>
      </w:r>
      <w:r w:rsidRPr="0018450A">
        <w:rPr>
          <w:rFonts w:ascii="Arial" w:hAnsi="Arial" w:cs="Arial"/>
          <w:sz w:val="22"/>
          <w:szCs w:val="22"/>
        </w:rPr>
        <w:t>fotocopia del documento di identità (tipo) _______________________</w:t>
      </w:r>
      <w:r>
        <w:rPr>
          <w:rFonts w:ascii="Arial" w:hAnsi="Arial" w:cs="Arial"/>
          <w:sz w:val="22"/>
          <w:szCs w:val="22"/>
        </w:rPr>
        <w:br/>
      </w:r>
      <w:r w:rsidRPr="0018450A">
        <w:rPr>
          <w:rFonts w:ascii="Arial" w:hAnsi="Arial" w:cs="Arial"/>
          <w:sz w:val="22"/>
          <w:szCs w:val="22"/>
        </w:rPr>
        <w:t>n. ________________</w:t>
      </w: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before="80" w:line="280" w:lineRule="atLeast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2) Curriculum Vitae </w:t>
      </w:r>
      <w:r w:rsidR="005A5A3A" w:rsidRPr="005A5A3A">
        <w:rPr>
          <w:rFonts w:ascii="Arial" w:hAnsi="Arial" w:cs="Arial"/>
          <w:sz w:val="22"/>
          <w:szCs w:val="22"/>
        </w:rPr>
        <w:t xml:space="preserve">in formato </w:t>
      </w:r>
      <w:proofErr w:type="spellStart"/>
      <w:r w:rsidR="005A5A3A" w:rsidRPr="005A5A3A">
        <w:rPr>
          <w:rFonts w:ascii="Arial" w:hAnsi="Arial" w:cs="Arial"/>
          <w:sz w:val="22"/>
          <w:szCs w:val="22"/>
        </w:rPr>
        <w:t>europass</w:t>
      </w:r>
      <w:proofErr w:type="spellEnd"/>
      <w:r w:rsidR="00180563">
        <w:rPr>
          <w:rFonts w:ascii="Arial" w:hAnsi="Arial" w:cs="Arial"/>
          <w:sz w:val="22"/>
          <w:szCs w:val="22"/>
        </w:rPr>
        <w:t xml:space="preserve"> firmato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i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A11B4E" w:rsidRPr="00B5528B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A11B4E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Il/La sottoscritto/a dichiara </w:t>
      </w:r>
      <w:r w:rsidR="00365A39" w:rsidRPr="00A11B4E">
        <w:rPr>
          <w:rFonts w:ascii="Arial" w:hAnsi="Arial" w:cs="Arial"/>
          <w:sz w:val="22"/>
          <w:szCs w:val="22"/>
        </w:rPr>
        <w:t xml:space="preserve">inoltre </w:t>
      </w:r>
      <w:r w:rsidRPr="00A11B4E">
        <w:rPr>
          <w:rFonts w:ascii="Arial" w:hAnsi="Arial" w:cs="Arial"/>
          <w:sz w:val="22"/>
          <w:szCs w:val="22"/>
        </w:rPr>
        <w:t xml:space="preserve">di essere </w:t>
      </w:r>
      <w:r w:rsidR="00365A39" w:rsidRPr="00A11B4E">
        <w:rPr>
          <w:rFonts w:ascii="Arial" w:hAnsi="Arial" w:cs="Arial"/>
          <w:sz w:val="22"/>
          <w:szCs w:val="22"/>
        </w:rPr>
        <w:t xml:space="preserve">consapevole che </w:t>
      </w:r>
      <w:r w:rsidRPr="00A11B4E">
        <w:rPr>
          <w:rFonts w:ascii="Arial" w:hAnsi="Arial" w:cs="Arial"/>
          <w:sz w:val="22"/>
          <w:szCs w:val="22"/>
        </w:rPr>
        <w:t>ERVET SpA</w:t>
      </w:r>
      <w:r w:rsidR="00365A39" w:rsidRPr="00A11B4E">
        <w:rPr>
          <w:rFonts w:ascii="Arial" w:hAnsi="Arial" w:cs="Arial"/>
          <w:sz w:val="22"/>
          <w:szCs w:val="22"/>
        </w:rPr>
        <w:t xml:space="preserve"> </w:t>
      </w:r>
      <w:r w:rsidRPr="00A11B4E">
        <w:rPr>
          <w:rFonts w:ascii="Arial" w:hAnsi="Arial" w:cs="Arial"/>
          <w:sz w:val="22"/>
          <w:szCs w:val="22"/>
        </w:rPr>
        <w:t xml:space="preserve">potrà </w:t>
      </w:r>
      <w:r w:rsidR="00365A39" w:rsidRPr="00A11B4E">
        <w:rPr>
          <w:rFonts w:ascii="Arial" w:hAnsi="Arial" w:cs="Arial"/>
          <w:sz w:val="22"/>
          <w:szCs w:val="22"/>
        </w:rPr>
        <w:t xml:space="preserve">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D813F3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CA0780" w:rsidRDefault="00D813F3" w:rsidP="00D813F3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18450A" w:rsidRDefault="0018450A" w:rsidP="0018450A">
      <w:pPr>
        <w:pStyle w:val="Default"/>
        <w:jc w:val="center"/>
        <w:rPr>
          <w:sz w:val="22"/>
          <w:szCs w:val="22"/>
        </w:rPr>
        <w:sectPr w:rsidR="0018450A" w:rsidSect="00B5528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Informativa resa, ai sensi dell’art. 13 del </w:t>
      </w:r>
      <w:proofErr w:type="spellStart"/>
      <w:r>
        <w:rPr>
          <w:b/>
          <w:bCs/>
          <w:sz w:val="18"/>
          <w:szCs w:val="18"/>
        </w:rPr>
        <w:t>D.Lgs.</w:t>
      </w:r>
      <w:proofErr w:type="spellEnd"/>
      <w:r>
        <w:rPr>
          <w:b/>
          <w:bCs/>
          <w:sz w:val="18"/>
          <w:szCs w:val="18"/>
        </w:rPr>
        <w:t xml:space="preserve"> 30 giugno 2003, n. 196, </w:t>
      </w: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ai candidati che partecipano alla procedura comparativa di selezione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Premessa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196/2003 - “Codice in materia di protezione dei dati personali” (di seguito denominato “Codice”), </w:t>
      </w:r>
      <w:r w:rsidR="00977ABB">
        <w:rPr>
          <w:sz w:val="18"/>
          <w:szCs w:val="18"/>
        </w:rPr>
        <w:t>ERVET Emilia-Romagna Valorizzazione Economica Territorio SpA</w:t>
      </w:r>
      <w:r>
        <w:rPr>
          <w:sz w:val="18"/>
          <w:szCs w:val="18"/>
        </w:rPr>
        <w:t xml:space="preserve">, in qualità di “Titolare” del trattamento, è tenuta a fornirle informazioni in merito all’utilizzo dei suoi dati personali.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Fonte dei dati personali </w:t>
      </w:r>
    </w:p>
    <w:p w:rsidR="0018450A" w:rsidRDefault="0018450A" w:rsidP="00B10D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raccolta dei suoi dati personali viene effettuata registrando i dati da lei stesso forniti, in qualità di interessato, al momento della ricezione della domanda di partecipazione alla selezione. </w:t>
      </w:r>
    </w:p>
    <w:p w:rsidR="00977ABB" w:rsidRDefault="0018450A" w:rsidP="00977ABB">
      <w:pPr>
        <w:pStyle w:val="Default"/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Finalità del trattamento</w:t>
      </w:r>
    </w:p>
    <w:p w:rsidR="0018450A" w:rsidRDefault="0018450A" w:rsidP="00977AB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dati personali sono trattati per lo svolgimento del procedimento seletti</w:t>
      </w:r>
      <w:r w:rsidR="00B10D60">
        <w:rPr>
          <w:sz w:val="18"/>
          <w:szCs w:val="18"/>
        </w:rPr>
        <w:t>vo per il quale sono dichiarati.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Modalità di trattamento dei dati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Adempiute le finalità prefissate, i dati verranno cancellati o trasformati in forma anonima.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Facoltatività del conferimento dei dati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facoltativo, ma in mancanza non sarà possibile adempiere alle finalità descritte al punto 3 (“Finalità del trattamento”)</w:t>
      </w:r>
      <w:r>
        <w:rPr>
          <w:i/>
          <w:iCs/>
          <w:sz w:val="18"/>
          <w:szCs w:val="18"/>
        </w:rPr>
        <w:t xml:space="preserve">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potranno essere conosciuti esclusivamente dagli operatori </w:t>
      </w:r>
      <w:r w:rsidR="00977ABB">
        <w:rPr>
          <w:sz w:val="18"/>
          <w:szCs w:val="18"/>
        </w:rPr>
        <w:t>di ERVET Emilia-Romagna Valorizzazione Economica Territorio SpA</w:t>
      </w:r>
      <w:r>
        <w:rPr>
          <w:sz w:val="18"/>
          <w:szCs w:val="18"/>
        </w:rPr>
        <w:t xml:space="preserve">, individuati quali Incaricati del trattamento. Esclusivamente per le finalità previste al </w:t>
      </w:r>
      <w:r w:rsidR="00B10D60">
        <w:rPr>
          <w:sz w:val="18"/>
          <w:szCs w:val="18"/>
        </w:rPr>
        <w:t>punto</w:t>
      </w:r>
      <w:r>
        <w:rPr>
          <w:sz w:val="18"/>
          <w:szCs w:val="18"/>
        </w:rPr>
        <w:t xml:space="preserve"> 3 (Finalità del trattamento), possono venire a conoscenza dei dati personali commissioni o società terze fornitrici di servizi all’</w:t>
      </w:r>
      <w:r w:rsidR="00B10D60">
        <w:rPr>
          <w:sz w:val="18"/>
          <w:szCs w:val="18"/>
        </w:rPr>
        <w:t>ERVET SpA</w:t>
      </w:r>
      <w:r>
        <w:rPr>
          <w:sz w:val="18"/>
          <w:szCs w:val="18"/>
        </w:rPr>
        <w:t xml:space="preserve">, previa designazione in qualità di Responsabili del trattamento e garantendo il medesimo livello di protezione.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dell'Interessato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informiamo, infine, che la normativa in materia di protezione dei dati personali conferisce agli Interessati la possibilità di esercitare specifici diritti, in base a quanto indicato all’art. 7 del “Codice” che qui si riporta: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L’interessato ha diritto di ottenere l’indicazione: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dell’origine dei dati personali;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delle finalità e modalità del trattamento;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della logica applicata in caso di trattamento effettuato con l’ausilio di strumenti elettronici;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L’interessato ha diritto di ottenere: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l’aggiornamento, la rettificazione ovvero, quando vi ha interesse, l’integrazione dei dati;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b) </w:t>
      </w:r>
      <w:r>
        <w:rPr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c) </w:t>
      </w:r>
      <w:r>
        <w:rPr>
          <w:sz w:val="18"/>
          <w:szCs w:val="18"/>
        </w:rPr>
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L’interessato ha diritto di opporsi, in tutto o in parte: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Titolare e Responsabili del trattamento </w:t>
      </w:r>
    </w:p>
    <w:p w:rsidR="0018450A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personali di cui alla presente Informativa è ERVET Emilia-Romagna Valorizzazione Economica Territorio SpA, con sede in Bologna, Via G.B. Morgagni 6,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40122. Il Direttore operativo è responsabile del riscontro, in caso di esercizio dei diritti sopra descritti.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In caso di esercizio del diritto di accesso ai propri dati personali si invita l’interessato a presentare le richieste, di cui al precedente paragrafo, a</w:t>
      </w:r>
      <w:r w:rsidR="00A15CB3">
        <w:rPr>
          <w:sz w:val="18"/>
          <w:szCs w:val="18"/>
        </w:rPr>
        <w:t xml:space="preserve">: ERVET SpA, </w:t>
      </w:r>
      <w:r w:rsidR="00977ABB">
        <w:rPr>
          <w:sz w:val="18"/>
          <w:szCs w:val="18"/>
        </w:rPr>
        <w:t>Segreteria Direzione operativa</w:t>
      </w:r>
      <w:r>
        <w:rPr>
          <w:sz w:val="18"/>
          <w:szCs w:val="18"/>
        </w:rPr>
        <w:t xml:space="preserve">, per iscritto o recandosi direttamente presso la sede sopraindicata.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Segreteria è aperta </w:t>
      </w:r>
      <w:r w:rsidRPr="00A15CB3">
        <w:rPr>
          <w:sz w:val="18"/>
          <w:szCs w:val="18"/>
        </w:rPr>
        <w:t xml:space="preserve">dal lunedì al </w:t>
      </w:r>
      <w:r w:rsidR="00977ABB">
        <w:rPr>
          <w:sz w:val="18"/>
          <w:szCs w:val="18"/>
        </w:rPr>
        <w:t>giovedì</w:t>
      </w:r>
      <w:r w:rsidRPr="00A15CB3">
        <w:rPr>
          <w:sz w:val="18"/>
          <w:szCs w:val="18"/>
        </w:rPr>
        <w:t xml:space="preserve"> dalle 9 alle 13</w:t>
      </w:r>
      <w:r w:rsidR="00977ABB">
        <w:rPr>
          <w:sz w:val="18"/>
          <w:szCs w:val="18"/>
        </w:rPr>
        <w:t xml:space="preserve"> e dalla 14 alle 17.</w:t>
      </w:r>
      <w:r w:rsidR="00B10D60">
        <w:rPr>
          <w:sz w:val="18"/>
          <w:szCs w:val="18"/>
        </w:rPr>
        <w:t>0</w:t>
      </w:r>
      <w:r w:rsidR="00977ABB">
        <w:rPr>
          <w:sz w:val="18"/>
          <w:szCs w:val="18"/>
        </w:rPr>
        <w:t>0, il venerdì dalle 9 alle 13.00</w:t>
      </w:r>
      <w:r>
        <w:rPr>
          <w:sz w:val="18"/>
          <w:szCs w:val="18"/>
        </w:rPr>
        <w:t>: telefono 051/</w:t>
      </w:r>
      <w:r w:rsidR="00977ABB">
        <w:rPr>
          <w:sz w:val="18"/>
          <w:szCs w:val="18"/>
        </w:rPr>
        <w:t>6450406</w:t>
      </w:r>
      <w:r>
        <w:rPr>
          <w:sz w:val="18"/>
          <w:szCs w:val="18"/>
        </w:rPr>
        <w:t>, fax 051/</w:t>
      </w:r>
      <w:r w:rsidR="00977ABB">
        <w:rPr>
          <w:sz w:val="18"/>
          <w:szCs w:val="18"/>
        </w:rPr>
        <w:t>6450390</w:t>
      </w:r>
      <w:r>
        <w:rPr>
          <w:sz w:val="18"/>
          <w:szCs w:val="18"/>
        </w:rPr>
        <w:t xml:space="preserve">, e-mail </w:t>
      </w:r>
      <w:smartTag w:uri="urn:schemas-microsoft-com:office:smarttags" w:element="PersonName">
        <w:smartTag w:uri="urn:schemas-microsoft-com:office:smarttags" w:element="PersonName">
          <w:r w:rsidR="00977ABB">
            <w:rPr>
              <w:sz w:val="18"/>
              <w:szCs w:val="18"/>
            </w:rPr>
            <w:t>direzione</w:t>
          </w:r>
        </w:smartTag>
        <w:r w:rsidR="00977ABB">
          <w:rPr>
            <w:sz w:val="18"/>
            <w:szCs w:val="18"/>
          </w:rPr>
          <w:t>_operativa</w:t>
        </w:r>
      </w:smartTag>
      <w:r>
        <w:rPr>
          <w:sz w:val="18"/>
          <w:szCs w:val="18"/>
        </w:rPr>
        <w:t>@</w:t>
      </w:r>
      <w:r w:rsidR="00977ABB">
        <w:rPr>
          <w:sz w:val="18"/>
          <w:szCs w:val="18"/>
        </w:rPr>
        <w:t>ervet</w:t>
      </w:r>
      <w:r>
        <w:rPr>
          <w:sz w:val="18"/>
          <w:szCs w:val="18"/>
        </w:rPr>
        <w:t xml:space="preserve">.it. </w:t>
      </w:r>
    </w:p>
    <w:p w:rsidR="00CA0780" w:rsidRPr="00A15CB3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Le richieste di cui all’art. 7, commi 1 e 2, del Codice possono essere formulate anche oralmente.</w:t>
      </w:r>
    </w:p>
    <w:sectPr w:rsidR="00CA0780" w:rsidRPr="00A15CB3" w:rsidSect="001845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CFF"/>
    <w:multiLevelType w:val="hybridMultilevel"/>
    <w:tmpl w:val="9E9E930C"/>
    <w:lvl w:ilvl="0" w:tplc="E02EF8F2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325B019F"/>
    <w:multiLevelType w:val="hybridMultilevel"/>
    <w:tmpl w:val="D3D63914"/>
    <w:lvl w:ilvl="0" w:tplc="7C1C9D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0853464"/>
    <w:multiLevelType w:val="hybridMultilevel"/>
    <w:tmpl w:val="FA06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B"/>
    <w:rsid w:val="00003543"/>
    <w:rsid w:val="00011A26"/>
    <w:rsid w:val="0001452A"/>
    <w:rsid w:val="0002556C"/>
    <w:rsid w:val="00026814"/>
    <w:rsid w:val="000329C8"/>
    <w:rsid w:val="000373F1"/>
    <w:rsid w:val="00054792"/>
    <w:rsid w:val="00077ED9"/>
    <w:rsid w:val="00084BF8"/>
    <w:rsid w:val="00093FA5"/>
    <w:rsid w:val="000A31B0"/>
    <w:rsid w:val="000B0DC1"/>
    <w:rsid w:val="000C441A"/>
    <w:rsid w:val="000C670E"/>
    <w:rsid w:val="000C6C40"/>
    <w:rsid w:val="000D7806"/>
    <w:rsid w:val="000E5BF5"/>
    <w:rsid w:val="000F2FCB"/>
    <w:rsid w:val="000F38E4"/>
    <w:rsid w:val="000F4D45"/>
    <w:rsid w:val="000F4E9F"/>
    <w:rsid w:val="00116A71"/>
    <w:rsid w:val="00127B71"/>
    <w:rsid w:val="00134575"/>
    <w:rsid w:val="00134BD6"/>
    <w:rsid w:val="00141DBE"/>
    <w:rsid w:val="001469ED"/>
    <w:rsid w:val="00153A21"/>
    <w:rsid w:val="001577E2"/>
    <w:rsid w:val="00161635"/>
    <w:rsid w:val="001617B4"/>
    <w:rsid w:val="00165061"/>
    <w:rsid w:val="00177791"/>
    <w:rsid w:val="00180563"/>
    <w:rsid w:val="00181FB7"/>
    <w:rsid w:val="0018214F"/>
    <w:rsid w:val="0018450A"/>
    <w:rsid w:val="001A1552"/>
    <w:rsid w:val="001A426B"/>
    <w:rsid w:val="001A5A8B"/>
    <w:rsid w:val="001A68F9"/>
    <w:rsid w:val="001B13CD"/>
    <w:rsid w:val="001B7F39"/>
    <w:rsid w:val="001C0068"/>
    <w:rsid w:val="001C6326"/>
    <w:rsid w:val="001F4F1C"/>
    <w:rsid w:val="002002B1"/>
    <w:rsid w:val="0020187D"/>
    <w:rsid w:val="0020273A"/>
    <w:rsid w:val="0020731D"/>
    <w:rsid w:val="002117D3"/>
    <w:rsid w:val="00211E16"/>
    <w:rsid w:val="00212AE8"/>
    <w:rsid w:val="002225C6"/>
    <w:rsid w:val="0023118A"/>
    <w:rsid w:val="002327ED"/>
    <w:rsid w:val="00235006"/>
    <w:rsid w:val="00236BED"/>
    <w:rsid w:val="00236E91"/>
    <w:rsid w:val="00237BAE"/>
    <w:rsid w:val="002417B9"/>
    <w:rsid w:val="0025014C"/>
    <w:rsid w:val="002529B9"/>
    <w:rsid w:val="00255BC8"/>
    <w:rsid w:val="0026448A"/>
    <w:rsid w:val="00276E50"/>
    <w:rsid w:val="0028471F"/>
    <w:rsid w:val="0028540C"/>
    <w:rsid w:val="002962A9"/>
    <w:rsid w:val="002A17B0"/>
    <w:rsid w:val="002A4C5E"/>
    <w:rsid w:val="002A7821"/>
    <w:rsid w:val="002C4523"/>
    <w:rsid w:val="002C4886"/>
    <w:rsid w:val="002D203C"/>
    <w:rsid w:val="002D5B28"/>
    <w:rsid w:val="002D7E21"/>
    <w:rsid w:val="002E2220"/>
    <w:rsid w:val="002E362E"/>
    <w:rsid w:val="002E48F7"/>
    <w:rsid w:val="002E740D"/>
    <w:rsid w:val="002E7AF5"/>
    <w:rsid w:val="002F161E"/>
    <w:rsid w:val="002F3C1C"/>
    <w:rsid w:val="0030200D"/>
    <w:rsid w:val="003072A9"/>
    <w:rsid w:val="00311DBE"/>
    <w:rsid w:val="003127C9"/>
    <w:rsid w:val="00322CEE"/>
    <w:rsid w:val="0033463E"/>
    <w:rsid w:val="00337A74"/>
    <w:rsid w:val="00345888"/>
    <w:rsid w:val="00351B57"/>
    <w:rsid w:val="00357383"/>
    <w:rsid w:val="00364DD7"/>
    <w:rsid w:val="00365A39"/>
    <w:rsid w:val="003674D9"/>
    <w:rsid w:val="003701C6"/>
    <w:rsid w:val="00373102"/>
    <w:rsid w:val="00373775"/>
    <w:rsid w:val="00374D5C"/>
    <w:rsid w:val="00384F26"/>
    <w:rsid w:val="003859FE"/>
    <w:rsid w:val="00385D56"/>
    <w:rsid w:val="00395AB6"/>
    <w:rsid w:val="003A12E4"/>
    <w:rsid w:val="003A5118"/>
    <w:rsid w:val="003B299B"/>
    <w:rsid w:val="003C1AC6"/>
    <w:rsid w:val="003C6992"/>
    <w:rsid w:val="003D538B"/>
    <w:rsid w:val="003E0058"/>
    <w:rsid w:val="003F589B"/>
    <w:rsid w:val="003F6E20"/>
    <w:rsid w:val="00401641"/>
    <w:rsid w:val="00402A06"/>
    <w:rsid w:val="00404CAD"/>
    <w:rsid w:val="00425EB7"/>
    <w:rsid w:val="00432A1D"/>
    <w:rsid w:val="00435B65"/>
    <w:rsid w:val="004464D1"/>
    <w:rsid w:val="004568CA"/>
    <w:rsid w:val="00465B2C"/>
    <w:rsid w:val="00474AE7"/>
    <w:rsid w:val="00475C53"/>
    <w:rsid w:val="0047631A"/>
    <w:rsid w:val="00481D18"/>
    <w:rsid w:val="00485078"/>
    <w:rsid w:val="00487B9F"/>
    <w:rsid w:val="004955BB"/>
    <w:rsid w:val="004B03ED"/>
    <w:rsid w:val="004B5C97"/>
    <w:rsid w:val="004B7B1C"/>
    <w:rsid w:val="004D16B4"/>
    <w:rsid w:val="004D4272"/>
    <w:rsid w:val="004D46BC"/>
    <w:rsid w:val="004D649C"/>
    <w:rsid w:val="004F3BCF"/>
    <w:rsid w:val="004F58BA"/>
    <w:rsid w:val="00511524"/>
    <w:rsid w:val="00515A3A"/>
    <w:rsid w:val="00517495"/>
    <w:rsid w:val="005202D4"/>
    <w:rsid w:val="00526361"/>
    <w:rsid w:val="00542D14"/>
    <w:rsid w:val="0054384D"/>
    <w:rsid w:val="005457FC"/>
    <w:rsid w:val="00546711"/>
    <w:rsid w:val="00570BCB"/>
    <w:rsid w:val="00570CEF"/>
    <w:rsid w:val="005723BC"/>
    <w:rsid w:val="005741E4"/>
    <w:rsid w:val="00581E83"/>
    <w:rsid w:val="00584ADA"/>
    <w:rsid w:val="005934C6"/>
    <w:rsid w:val="00594F1D"/>
    <w:rsid w:val="00595294"/>
    <w:rsid w:val="005A2217"/>
    <w:rsid w:val="005A5A3A"/>
    <w:rsid w:val="005A683F"/>
    <w:rsid w:val="005B0343"/>
    <w:rsid w:val="005B105D"/>
    <w:rsid w:val="005B4733"/>
    <w:rsid w:val="005C34CE"/>
    <w:rsid w:val="005C34FF"/>
    <w:rsid w:val="005C374B"/>
    <w:rsid w:val="005C636F"/>
    <w:rsid w:val="005E7D5E"/>
    <w:rsid w:val="005F0D30"/>
    <w:rsid w:val="0060167D"/>
    <w:rsid w:val="006062D1"/>
    <w:rsid w:val="006206C7"/>
    <w:rsid w:val="00625199"/>
    <w:rsid w:val="00625FD9"/>
    <w:rsid w:val="006342B3"/>
    <w:rsid w:val="006343EB"/>
    <w:rsid w:val="006348AE"/>
    <w:rsid w:val="00655B31"/>
    <w:rsid w:val="00680F34"/>
    <w:rsid w:val="00683C88"/>
    <w:rsid w:val="006863DC"/>
    <w:rsid w:val="00695EC6"/>
    <w:rsid w:val="006A11F7"/>
    <w:rsid w:val="006A21D2"/>
    <w:rsid w:val="006B2D7F"/>
    <w:rsid w:val="006B69A3"/>
    <w:rsid w:val="006C2A12"/>
    <w:rsid w:val="006C51DA"/>
    <w:rsid w:val="006D3E3B"/>
    <w:rsid w:val="006D5A28"/>
    <w:rsid w:val="006D686D"/>
    <w:rsid w:val="006D7748"/>
    <w:rsid w:val="006F7A73"/>
    <w:rsid w:val="0071570A"/>
    <w:rsid w:val="00720405"/>
    <w:rsid w:val="00734A61"/>
    <w:rsid w:val="00745521"/>
    <w:rsid w:val="007463D2"/>
    <w:rsid w:val="00751DEE"/>
    <w:rsid w:val="00755413"/>
    <w:rsid w:val="00761A5D"/>
    <w:rsid w:val="0078286F"/>
    <w:rsid w:val="007873DB"/>
    <w:rsid w:val="00797AB2"/>
    <w:rsid w:val="007A42CD"/>
    <w:rsid w:val="007B7171"/>
    <w:rsid w:val="007C6672"/>
    <w:rsid w:val="007D08BB"/>
    <w:rsid w:val="007E3D74"/>
    <w:rsid w:val="007E7FC7"/>
    <w:rsid w:val="007F173D"/>
    <w:rsid w:val="007F37A1"/>
    <w:rsid w:val="008069E9"/>
    <w:rsid w:val="00811B9E"/>
    <w:rsid w:val="00812AD1"/>
    <w:rsid w:val="00827759"/>
    <w:rsid w:val="00835821"/>
    <w:rsid w:val="0084457F"/>
    <w:rsid w:val="00850AE8"/>
    <w:rsid w:val="00854F09"/>
    <w:rsid w:val="00863818"/>
    <w:rsid w:val="00864A59"/>
    <w:rsid w:val="00876E04"/>
    <w:rsid w:val="0088175F"/>
    <w:rsid w:val="00891FC8"/>
    <w:rsid w:val="00892A3F"/>
    <w:rsid w:val="00896D9E"/>
    <w:rsid w:val="008A3CF8"/>
    <w:rsid w:val="008A5D7A"/>
    <w:rsid w:val="008A7516"/>
    <w:rsid w:val="008B14AF"/>
    <w:rsid w:val="008B1F49"/>
    <w:rsid w:val="008D16E3"/>
    <w:rsid w:val="008D2C15"/>
    <w:rsid w:val="008E29EF"/>
    <w:rsid w:val="008F50D1"/>
    <w:rsid w:val="00901B3F"/>
    <w:rsid w:val="00905000"/>
    <w:rsid w:val="009059BE"/>
    <w:rsid w:val="00911F2A"/>
    <w:rsid w:val="00913696"/>
    <w:rsid w:val="00922FCA"/>
    <w:rsid w:val="00923C7F"/>
    <w:rsid w:val="0093018A"/>
    <w:rsid w:val="00931342"/>
    <w:rsid w:val="00936EDF"/>
    <w:rsid w:val="00945A6D"/>
    <w:rsid w:val="00945EFA"/>
    <w:rsid w:val="009516C4"/>
    <w:rsid w:val="00953D4B"/>
    <w:rsid w:val="00955FD9"/>
    <w:rsid w:val="009572C1"/>
    <w:rsid w:val="00974F8A"/>
    <w:rsid w:val="00975528"/>
    <w:rsid w:val="00977ABB"/>
    <w:rsid w:val="009860DE"/>
    <w:rsid w:val="00986730"/>
    <w:rsid w:val="009971C0"/>
    <w:rsid w:val="009B272A"/>
    <w:rsid w:val="009B63D0"/>
    <w:rsid w:val="009B792D"/>
    <w:rsid w:val="009C59B1"/>
    <w:rsid w:val="009C745E"/>
    <w:rsid w:val="009E1998"/>
    <w:rsid w:val="009E4601"/>
    <w:rsid w:val="009E7393"/>
    <w:rsid w:val="009E7692"/>
    <w:rsid w:val="009E799D"/>
    <w:rsid w:val="009F27FB"/>
    <w:rsid w:val="009F3E7D"/>
    <w:rsid w:val="009F5691"/>
    <w:rsid w:val="00A11B4E"/>
    <w:rsid w:val="00A12FC1"/>
    <w:rsid w:val="00A150C6"/>
    <w:rsid w:val="00A15CB3"/>
    <w:rsid w:val="00A23A55"/>
    <w:rsid w:val="00A23E14"/>
    <w:rsid w:val="00A24DB5"/>
    <w:rsid w:val="00A25FCE"/>
    <w:rsid w:val="00A31779"/>
    <w:rsid w:val="00A43250"/>
    <w:rsid w:val="00A450CC"/>
    <w:rsid w:val="00A4534F"/>
    <w:rsid w:val="00A5212D"/>
    <w:rsid w:val="00A653AB"/>
    <w:rsid w:val="00A750E3"/>
    <w:rsid w:val="00A75665"/>
    <w:rsid w:val="00A8429E"/>
    <w:rsid w:val="00A909D5"/>
    <w:rsid w:val="00A964A2"/>
    <w:rsid w:val="00AA23BD"/>
    <w:rsid w:val="00AA2BAE"/>
    <w:rsid w:val="00AA3DBA"/>
    <w:rsid w:val="00AB0B7F"/>
    <w:rsid w:val="00AB5C97"/>
    <w:rsid w:val="00AC572C"/>
    <w:rsid w:val="00AC6216"/>
    <w:rsid w:val="00AD6BAB"/>
    <w:rsid w:val="00AE10F1"/>
    <w:rsid w:val="00AE6984"/>
    <w:rsid w:val="00AF10E5"/>
    <w:rsid w:val="00B02648"/>
    <w:rsid w:val="00B059F2"/>
    <w:rsid w:val="00B0681B"/>
    <w:rsid w:val="00B079CB"/>
    <w:rsid w:val="00B10D60"/>
    <w:rsid w:val="00B16415"/>
    <w:rsid w:val="00B23A59"/>
    <w:rsid w:val="00B2701E"/>
    <w:rsid w:val="00B352D0"/>
    <w:rsid w:val="00B37F74"/>
    <w:rsid w:val="00B476AF"/>
    <w:rsid w:val="00B532BA"/>
    <w:rsid w:val="00B548C5"/>
    <w:rsid w:val="00B54D1E"/>
    <w:rsid w:val="00B5528B"/>
    <w:rsid w:val="00B609DB"/>
    <w:rsid w:val="00B702F0"/>
    <w:rsid w:val="00B703E1"/>
    <w:rsid w:val="00B822EC"/>
    <w:rsid w:val="00B93145"/>
    <w:rsid w:val="00BB05F8"/>
    <w:rsid w:val="00BB7E88"/>
    <w:rsid w:val="00BC53CA"/>
    <w:rsid w:val="00BC634A"/>
    <w:rsid w:val="00BD5A67"/>
    <w:rsid w:val="00BE5B89"/>
    <w:rsid w:val="00BE7251"/>
    <w:rsid w:val="00BF412A"/>
    <w:rsid w:val="00BF7883"/>
    <w:rsid w:val="00C0320C"/>
    <w:rsid w:val="00C07C42"/>
    <w:rsid w:val="00C10A63"/>
    <w:rsid w:val="00C16FCA"/>
    <w:rsid w:val="00C275FB"/>
    <w:rsid w:val="00C300FC"/>
    <w:rsid w:val="00C31FFD"/>
    <w:rsid w:val="00C41D8D"/>
    <w:rsid w:val="00C4461B"/>
    <w:rsid w:val="00C54533"/>
    <w:rsid w:val="00C62BCB"/>
    <w:rsid w:val="00C665AA"/>
    <w:rsid w:val="00C766FB"/>
    <w:rsid w:val="00C80D89"/>
    <w:rsid w:val="00CA0780"/>
    <w:rsid w:val="00CA2D08"/>
    <w:rsid w:val="00CB3C15"/>
    <w:rsid w:val="00CB464D"/>
    <w:rsid w:val="00CB4778"/>
    <w:rsid w:val="00CB47EE"/>
    <w:rsid w:val="00CD68C8"/>
    <w:rsid w:val="00CD7407"/>
    <w:rsid w:val="00CD740F"/>
    <w:rsid w:val="00CF0BF6"/>
    <w:rsid w:val="00CF1B44"/>
    <w:rsid w:val="00D202E8"/>
    <w:rsid w:val="00D24462"/>
    <w:rsid w:val="00D26BC0"/>
    <w:rsid w:val="00D3745E"/>
    <w:rsid w:val="00D527E6"/>
    <w:rsid w:val="00D60E40"/>
    <w:rsid w:val="00D62CA3"/>
    <w:rsid w:val="00D761B3"/>
    <w:rsid w:val="00D77CA4"/>
    <w:rsid w:val="00D813F3"/>
    <w:rsid w:val="00D82C39"/>
    <w:rsid w:val="00D8613B"/>
    <w:rsid w:val="00D902C9"/>
    <w:rsid w:val="00DA6DA3"/>
    <w:rsid w:val="00DA70E4"/>
    <w:rsid w:val="00DB1DA2"/>
    <w:rsid w:val="00DB3757"/>
    <w:rsid w:val="00DC151C"/>
    <w:rsid w:val="00DE1190"/>
    <w:rsid w:val="00DF22B9"/>
    <w:rsid w:val="00DF3953"/>
    <w:rsid w:val="00DF730C"/>
    <w:rsid w:val="00E14115"/>
    <w:rsid w:val="00E163C1"/>
    <w:rsid w:val="00E240E3"/>
    <w:rsid w:val="00E27FC3"/>
    <w:rsid w:val="00E31118"/>
    <w:rsid w:val="00E37375"/>
    <w:rsid w:val="00E417E5"/>
    <w:rsid w:val="00E56D15"/>
    <w:rsid w:val="00E650BC"/>
    <w:rsid w:val="00E6792F"/>
    <w:rsid w:val="00E75701"/>
    <w:rsid w:val="00E75CDA"/>
    <w:rsid w:val="00E92C15"/>
    <w:rsid w:val="00EA0C36"/>
    <w:rsid w:val="00EA5598"/>
    <w:rsid w:val="00EB06D3"/>
    <w:rsid w:val="00EB44B2"/>
    <w:rsid w:val="00EB7B61"/>
    <w:rsid w:val="00EC258D"/>
    <w:rsid w:val="00EC451E"/>
    <w:rsid w:val="00ED0F48"/>
    <w:rsid w:val="00EE1D63"/>
    <w:rsid w:val="00EF46DB"/>
    <w:rsid w:val="00EF4B3F"/>
    <w:rsid w:val="00EF6447"/>
    <w:rsid w:val="00EF65BD"/>
    <w:rsid w:val="00EF66BC"/>
    <w:rsid w:val="00F004AD"/>
    <w:rsid w:val="00F14436"/>
    <w:rsid w:val="00F157A9"/>
    <w:rsid w:val="00F164AD"/>
    <w:rsid w:val="00F27A00"/>
    <w:rsid w:val="00F3223B"/>
    <w:rsid w:val="00F37943"/>
    <w:rsid w:val="00F460A8"/>
    <w:rsid w:val="00F50028"/>
    <w:rsid w:val="00F526C8"/>
    <w:rsid w:val="00F52B07"/>
    <w:rsid w:val="00F57CDF"/>
    <w:rsid w:val="00F60058"/>
    <w:rsid w:val="00F64559"/>
    <w:rsid w:val="00F852F1"/>
    <w:rsid w:val="00F956E8"/>
    <w:rsid w:val="00F958A6"/>
    <w:rsid w:val="00FB107B"/>
    <w:rsid w:val="00FB2E57"/>
    <w:rsid w:val="00FD5FB2"/>
    <w:rsid w:val="00FE410E"/>
    <w:rsid w:val="00FE645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FE12-D31B-4ADA-A889-BDB5783B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PROCEDURA PER “ASSUNZIONE A TEMPO INDETERMINATO DI UN CAPOPROGETTO”</vt:lpstr>
    </vt:vector>
  </TitlesOfParts>
  <Company>Ervet spa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PROCEDURA PER “ASSUNZIONE A TEMPO INDETERMINATO DI UN CAPOPROGETTO”</dc:title>
  <dc:creator>lara</dc:creator>
  <cp:lastModifiedBy>lara pasquini</cp:lastModifiedBy>
  <cp:revision>2</cp:revision>
  <cp:lastPrinted>2015-12-21T17:44:00Z</cp:lastPrinted>
  <dcterms:created xsi:type="dcterms:W3CDTF">2017-02-06T14:24:00Z</dcterms:created>
  <dcterms:modified xsi:type="dcterms:W3CDTF">2017-02-06T14:24:00Z</dcterms:modified>
</cp:coreProperties>
</file>