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41" w:rsidRPr="00993A2C" w:rsidRDefault="003E6041" w:rsidP="003E6041">
      <w:pPr>
        <w:spacing w:after="60" w:line="280" w:lineRule="atLeast"/>
        <w:ind w:left="720"/>
        <w:jc w:val="both"/>
        <w:rPr>
          <w:rFonts w:ascii="Calibri Light" w:eastAsia="Times New Roman" w:hAnsi="Calibri Light" w:cs="Tahoma"/>
          <w:b/>
          <w:spacing w:val="5"/>
          <w:kern w:val="28"/>
          <w:szCs w:val="20"/>
        </w:rPr>
      </w:pPr>
      <w:r w:rsidRPr="00993A2C">
        <w:rPr>
          <w:rFonts w:ascii="Calibri Light" w:eastAsia="Times New Roman" w:hAnsi="Calibri Light" w:cs="Tahoma"/>
          <w:b/>
          <w:spacing w:val="5"/>
          <w:kern w:val="28"/>
          <w:szCs w:val="20"/>
        </w:rPr>
        <w:t>Progetto RaiSE</w:t>
      </w:r>
    </w:p>
    <w:p w:rsidR="003E6041" w:rsidRPr="00993A2C" w:rsidRDefault="003E6041" w:rsidP="003E6041">
      <w:pPr>
        <w:spacing w:after="60" w:line="280" w:lineRule="atLeast"/>
        <w:ind w:left="720"/>
        <w:jc w:val="both"/>
        <w:rPr>
          <w:rFonts w:ascii="Calibri Light" w:eastAsia="Times New Roman" w:hAnsi="Calibri Light" w:cs="Tahoma"/>
          <w:i/>
          <w:spacing w:val="5"/>
          <w:kern w:val="28"/>
          <w:szCs w:val="20"/>
        </w:rPr>
      </w:pPr>
      <w:r w:rsidRPr="00993A2C">
        <w:rPr>
          <w:rFonts w:ascii="Calibri Light" w:eastAsia="Times New Roman" w:hAnsi="Calibri Light" w:cs="Tahoma"/>
          <w:i/>
          <w:spacing w:val="5"/>
          <w:kern w:val="28"/>
          <w:szCs w:val="20"/>
        </w:rPr>
        <w:t>“Perché produrre basilico in Emilia-Romagna?</w:t>
      </w:r>
    </w:p>
    <w:p w:rsidR="003E6041" w:rsidRPr="00993A2C" w:rsidRDefault="003E6041" w:rsidP="00E4085D">
      <w:pPr>
        <w:spacing w:after="60" w:line="280" w:lineRule="atLeast"/>
        <w:ind w:left="708"/>
        <w:jc w:val="both"/>
        <w:rPr>
          <w:rFonts w:ascii="Calibri Light" w:eastAsia="Times New Roman" w:hAnsi="Calibri Light" w:cs="Tahoma"/>
          <w:b/>
          <w:spacing w:val="5"/>
          <w:kern w:val="28"/>
          <w:szCs w:val="20"/>
        </w:rPr>
      </w:pPr>
      <w:r w:rsidRPr="00993A2C">
        <w:rPr>
          <w:rFonts w:ascii="Calibri Light" w:eastAsia="Times New Roman" w:hAnsi="Calibri Light" w:cs="Tahoma"/>
          <w:b/>
          <w:spacing w:val="5"/>
          <w:kern w:val="28"/>
          <w:szCs w:val="20"/>
        </w:rPr>
        <w:t>La Cooperativa Sociale il Bettolino si racconta intervistata da ERVET</w:t>
      </w:r>
      <w:r w:rsidR="00E4085D" w:rsidRPr="00993A2C">
        <w:rPr>
          <w:rFonts w:ascii="Calibri Light" w:eastAsia="Times New Roman" w:hAnsi="Calibri Light" w:cs="Tahoma"/>
          <w:b/>
          <w:spacing w:val="5"/>
          <w:kern w:val="28"/>
          <w:szCs w:val="20"/>
        </w:rPr>
        <w:t>: un esempio di agricoltura sociale</w:t>
      </w:r>
      <w:r w:rsidR="00993A2C" w:rsidRPr="00993A2C">
        <w:rPr>
          <w:rFonts w:ascii="Calibri Light" w:eastAsia="Times New Roman" w:hAnsi="Calibri Light" w:cs="Tahoma"/>
          <w:b/>
          <w:spacing w:val="5"/>
          <w:kern w:val="28"/>
          <w:szCs w:val="20"/>
        </w:rPr>
        <w:t>.</w:t>
      </w:r>
    </w:p>
    <w:p w:rsidR="003E6041" w:rsidRDefault="003E6041" w:rsidP="003E6041">
      <w:pPr>
        <w:spacing w:after="60" w:line="280" w:lineRule="atLeast"/>
        <w:ind w:firstLine="708"/>
        <w:jc w:val="both"/>
        <w:rPr>
          <w:rFonts w:ascii="Calibri Light" w:eastAsia="Times New Roman" w:hAnsi="Calibri Light" w:cs="Tahoma"/>
          <w:spacing w:val="5"/>
          <w:kern w:val="28"/>
          <w:szCs w:val="20"/>
        </w:rPr>
      </w:pPr>
    </w:p>
    <w:p w:rsidR="00302FB3" w:rsidRDefault="00302FB3" w:rsidP="0075739D">
      <w:pPr>
        <w:spacing w:after="60" w:line="280" w:lineRule="atLeast"/>
        <w:ind w:left="720"/>
        <w:jc w:val="both"/>
        <w:rPr>
          <w:rFonts w:ascii="Calibri Light" w:eastAsia="Times New Roman" w:hAnsi="Calibri Light" w:cs="Tahoma"/>
          <w:spacing w:val="5"/>
          <w:kern w:val="28"/>
          <w:szCs w:val="20"/>
        </w:rPr>
      </w:pPr>
    </w:p>
    <w:p w:rsidR="0075739D" w:rsidRDefault="00302FB3" w:rsidP="00993A2C">
      <w:pPr>
        <w:spacing w:after="60" w:line="280" w:lineRule="atLeast"/>
        <w:ind w:left="720"/>
        <w:jc w:val="both"/>
        <w:rPr>
          <w:rFonts w:ascii="Calibri Light" w:eastAsia="Times New Roman" w:hAnsi="Calibri Light" w:cs="Tahoma"/>
          <w:spacing w:val="5"/>
          <w:kern w:val="28"/>
          <w:szCs w:val="20"/>
        </w:rPr>
      </w:pPr>
      <w:r>
        <w:rPr>
          <w:rFonts w:ascii="Calibri Light" w:eastAsia="Times New Roman" w:hAnsi="Calibri Light" w:cs="Tahoma"/>
          <w:noProof/>
          <w:spacing w:val="5"/>
          <w:kern w:val="28"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 wp14:anchorId="00FF85B2" wp14:editId="65B89CFB">
            <wp:simplePos x="0" y="0"/>
            <wp:positionH relativeFrom="column">
              <wp:posOffset>461010</wp:posOffset>
            </wp:positionH>
            <wp:positionV relativeFrom="paragraph">
              <wp:posOffset>203200</wp:posOffset>
            </wp:positionV>
            <wp:extent cx="3659505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476" y="21396"/>
                <wp:lineTo x="21476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85D">
        <w:rPr>
          <w:rFonts w:ascii="Calibri Light" w:eastAsia="Times New Roman" w:hAnsi="Calibri Light" w:cs="Tahoma"/>
          <w:spacing w:val="5"/>
          <w:kern w:val="28"/>
          <w:szCs w:val="20"/>
        </w:rPr>
        <w:t>L</w:t>
      </w:r>
      <w:r w:rsidR="003E6041">
        <w:rPr>
          <w:rFonts w:ascii="Calibri Light" w:eastAsia="Times New Roman" w:hAnsi="Calibri Light" w:cs="Tahoma"/>
          <w:spacing w:val="5"/>
          <w:kern w:val="28"/>
          <w:szCs w:val="20"/>
        </w:rPr>
        <w:t>a Cooperativa Sociale il</w:t>
      </w:r>
      <w:r w:rsidR="003E6041" w:rsidRPr="00E23597">
        <w:rPr>
          <w:rFonts w:ascii="Calibri Light" w:eastAsia="Times New Roman" w:hAnsi="Calibri Light" w:cs="Tahoma"/>
          <w:spacing w:val="5"/>
          <w:kern w:val="28"/>
          <w:szCs w:val="20"/>
        </w:rPr>
        <w:t xml:space="preserve"> Bettolino </w:t>
      </w:r>
      <w:r w:rsidR="003E6041">
        <w:rPr>
          <w:rFonts w:ascii="Calibri Light" w:eastAsia="Times New Roman" w:hAnsi="Calibri Light" w:cs="Tahoma"/>
          <w:spacing w:val="5"/>
          <w:kern w:val="28"/>
          <w:szCs w:val="20"/>
        </w:rPr>
        <w:t xml:space="preserve">produce basilico all’interno della discarica intercomunale. </w:t>
      </w:r>
      <w:r w:rsidR="003E6041" w:rsidRPr="00E23597">
        <w:rPr>
          <w:rFonts w:ascii="Calibri Light" w:eastAsia="Times New Roman" w:hAnsi="Calibri Light" w:cs="Tahoma"/>
          <w:spacing w:val="5"/>
          <w:kern w:val="28"/>
          <w:szCs w:val="20"/>
        </w:rPr>
        <w:t>15 anni fa</w:t>
      </w:r>
      <w:r w:rsidR="003E6041">
        <w:rPr>
          <w:rFonts w:ascii="Calibri Light" w:eastAsia="Times New Roman" w:hAnsi="Calibri Light" w:cs="Tahoma"/>
          <w:spacing w:val="5"/>
          <w:kern w:val="28"/>
          <w:szCs w:val="20"/>
        </w:rPr>
        <w:t>, infatti,</w:t>
      </w:r>
      <w:r w:rsidR="003E6041" w:rsidRPr="00E23597">
        <w:rPr>
          <w:rFonts w:ascii="Calibri Light" w:eastAsia="Times New Roman" w:hAnsi="Calibri Light" w:cs="Tahoma"/>
          <w:spacing w:val="5"/>
          <w:kern w:val="28"/>
          <w:szCs w:val="20"/>
        </w:rPr>
        <w:t xml:space="preserve"> è stato raggiunto un accordo tra i Comuni della Bassa reggiana e la discarica intercomunale di Novellara</w:t>
      </w:r>
      <w:r w:rsidR="00E4085D">
        <w:rPr>
          <w:rFonts w:ascii="Calibri Light" w:eastAsia="Times New Roman" w:hAnsi="Calibri Light" w:cs="Tahoma"/>
          <w:spacing w:val="5"/>
          <w:kern w:val="28"/>
          <w:szCs w:val="20"/>
        </w:rPr>
        <w:t xml:space="preserve"> in provincia di Reggio Emilia</w:t>
      </w:r>
      <w:r w:rsidR="003E6041">
        <w:rPr>
          <w:rFonts w:ascii="Calibri Light" w:eastAsia="Times New Roman" w:hAnsi="Calibri Light" w:cs="Tahoma"/>
          <w:spacing w:val="5"/>
          <w:kern w:val="28"/>
          <w:szCs w:val="20"/>
        </w:rPr>
        <w:t xml:space="preserve">. </w:t>
      </w:r>
      <w:r w:rsidR="00E4085D">
        <w:rPr>
          <w:rFonts w:ascii="Calibri Light" w:eastAsia="Times New Roman" w:hAnsi="Calibri Light" w:cs="Tahoma"/>
          <w:spacing w:val="5"/>
          <w:kern w:val="28"/>
          <w:szCs w:val="20"/>
        </w:rPr>
        <w:t>L</w:t>
      </w:r>
      <w:r w:rsidR="003E6041" w:rsidRPr="00E23597">
        <w:rPr>
          <w:rFonts w:ascii="Calibri Light" w:eastAsia="Times New Roman" w:hAnsi="Calibri Light" w:cs="Tahoma"/>
          <w:spacing w:val="5"/>
          <w:kern w:val="28"/>
          <w:szCs w:val="20"/>
        </w:rPr>
        <w:t>o smaltimento dei rifiuti generava gas</w:t>
      </w:r>
      <w:r w:rsidR="00E4085D">
        <w:rPr>
          <w:rFonts w:ascii="Calibri Light" w:eastAsia="Times New Roman" w:hAnsi="Calibri Light" w:cs="Tahoma"/>
          <w:spacing w:val="5"/>
          <w:kern w:val="28"/>
          <w:szCs w:val="20"/>
        </w:rPr>
        <w:t xml:space="preserve"> che,</w:t>
      </w:r>
      <w:r w:rsidR="003E6041" w:rsidRPr="00E23597">
        <w:rPr>
          <w:rFonts w:ascii="Calibri Light" w:eastAsia="Times New Roman" w:hAnsi="Calibri Light" w:cs="Tahoma"/>
          <w:spacing w:val="5"/>
          <w:kern w:val="28"/>
          <w:szCs w:val="20"/>
        </w:rPr>
        <w:t xml:space="preserve"> convogliato </w:t>
      </w:r>
      <w:r w:rsidR="003E6041">
        <w:rPr>
          <w:rFonts w:ascii="Calibri Light" w:eastAsia="Times New Roman" w:hAnsi="Calibri Light" w:cs="Tahoma"/>
          <w:spacing w:val="5"/>
          <w:kern w:val="28"/>
          <w:szCs w:val="20"/>
        </w:rPr>
        <w:t>all’interno di</w:t>
      </w:r>
      <w:r w:rsidR="003E6041" w:rsidRPr="00E23597">
        <w:rPr>
          <w:rFonts w:ascii="Calibri Light" w:eastAsia="Times New Roman" w:hAnsi="Calibri Light" w:cs="Tahoma"/>
          <w:spacing w:val="5"/>
          <w:kern w:val="28"/>
          <w:szCs w:val="20"/>
        </w:rPr>
        <w:t xml:space="preserve"> motori</w:t>
      </w:r>
      <w:r w:rsidR="00E4085D">
        <w:rPr>
          <w:rFonts w:ascii="Calibri Light" w:eastAsia="Times New Roman" w:hAnsi="Calibri Light" w:cs="Tahoma"/>
          <w:spacing w:val="5"/>
          <w:kern w:val="28"/>
          <w:szCs w:val="20"/>
        </w:rPr>
        <w:t>, produceva</w:t>
      </w:r>
      <w:r w:rsidR="003E6041">
        <w:rPr>
          <w:rFonts w:ascii="Calibri Light" w:eastAsia="Times New Roman" w:hAnsi="Calibri Light" w:cs="Tahoma"/>
          <w:spacing w:val="5"/>
          <w:kern w:val="28"/>
          <w:szCs w:val="20"/>
        </w:rPr>
        <w:t xml:space="preserve"> energia elettrica e calore</w:t>
      </w:r>
      <w:r w:rsidR="00E4085D">
        <w:rPr>
          <w:rFonts w:ascii="Calibri Light" w:eastAsia="Times New Roman" w:hAnsi="Calibri Light" w:cs="Tahoma"/>
          <w:spacing w:val="5"/>
          <w:kern w:val="28"/>
          <w:szCs w:val="20"/>
        </w:rPr>
        <w:t xml:space="preserve"> i quali potevano essere utilizzati all’interno di</w:t>
      </w:r>
      <w:r w:rsidR="003E6041" w:rsidRPr="00E23597">
        <w:rPr>
          <w:rFonts w:ascii="Calibri Light" w:eastAsia="Times New Roman" w:hAnsi="Calibri Light" w:cs="Tahoma"/>
          <w:spacing w:val="5"/>
          <w:kern w:val="28"/>
          <w:szCs w:val="20"/>
        </w:rPr>
        <w:t xml:space="preserve"> serre</w:t>
      </w:r>
      <w:r w:rsidR="003E6041">
        <w:rPr>
          <w:rFonts w:ascii="Calibri Light" w:eastAsia="Times New Roman" w:hAnsi="Calibri Light" w:cs="Tahoma"/>
          <w:spacing w:val="5"/>
          <w:kern w:val="28"/>
          <w:szCs w:val="20"/>
        </w:rPr>
        <w:t xml:space="preserve">. </w:t>
      </w:r>
      <w:r w:rsidR="00E4085D">
        <w:rPr>
          <w:rFonts w:ascii="Calibri Light" w:eastAsia="Times New Roman" w:hAnsi="Calibri Light" w:cs="Tahoma"/>
          <w:spacing w:val="5"/>
          <w:kern w:val="28"/>
          <w:szCs w:val="20"/>
        </w:rPr>
        <w:t>Quale prodotto avrebbe avuto bisogno</w:t>
      </w:r>
      <w:r w:rsidR="003E6041" w:rsidRPr="00E23597">
        <w:rPr>
          <w:rFonts w:ascii="Calibri Light" w:eastAsia="Times New Roman" w:hAnsi="Calibri Light" w:cs="Tahoma"/>
          <w:spacing w:val="5"/>
          <w:kern w:val="28"/>
          <w:szCs w:val="20"/>
        </w:rPr>
        <w:t xml:space="preserve"> di molta luce e calore</w:t>
      </w:r>
      <w:r w:rsidR="00E4085D">
        <w:rPr>
          <w:rFonts w:ascii="Calibri Light" w:eastAsia="Times New Roman" w:hAnsi="Calibri Light" w:cs="Tahoma"/>
          <w:spacing w:val="5"/>
          <w:kern w:val="28"/>
          <w:szCs w:val="20"/>
        </w:rPr>
        <w:t xml:space="preserve"> se non il basilico? E’ nata così una </w:t>
      </w:r>
      <w:r w:rsidR="003E6041" w:rsidRPr="00E23597">
        <w:rPr>
          <w:rFonts w:ascii="Calibri Light" w:eastAsia="Times New Roman" w:hAnsi="Calibri Light" w:cs="Tahoma"/>
          <w:spacing w:val="5"/>
          <w:kern w:val="28"/>
          <w:szCs w:val="20"/>
        </w:rPr>
        <w:t>sinergia tra il Bettoli</w:t>
      </w:r>
      <w:r w:rsidR="0075739D">
        <w:rPr>
          <w:rFonts w:ascii="Calibri Light" w:eastAsia="Times New Roman" w:hAnsi="Calibri Light" w:cs="Tahoma"/>
          <w:spacing w:val="5"/>
          <w:kern w:val="28"/>
          <w:szCs w:val="20"/>
        </w:rPr>
        <w:t xml:space="preserve">no e la discarica intercomunale. </w:t>
      </w:r>
      <w:r w:rsidR="0075739D" w:rsidRPr="0075739D">
        <w:rPr>
          <w:rFonts w:ascii="Calibri Light" w:eastAsia="Times New Roman" w:hAnsi="Calibri Light" w:cs="Tahoma"/>
          <w:spacing w:val="5"/>
          <w:kern w:val="28"/>
          <w:szCs w:val="20"/>
        </w:rPr>
        <w:t xml:space="preserve">Altra sfida affrontata dalla Cooperativa Sociale è stata quella </w:t>
      </w:r>
      <w:r w:rsidR="00E4085D" w:rsidRPr="0075739D">
        <w:rPr>
          <w:rFonts w:ascii="Calibri Light" w:eastAsia="Times New Roman" w:hAnsi="Calibri Light" w:cs="Tahoma"/>
          <w:spacing w:val="5"/>
          <w:kern w:val="28"/>
          <w:szCs w:val="20"/>
        </w:rPr>
        <w:t>di mettersi sul mercato</w:t>
      </w:r>
      <w:r w:rsidR="0075739D">
        <w:rPr>
          <w:rFonts w:ascii="Calibri Light" w:eastAsia="Times New Roman" w:hAnsi="Calibri Light" w:cs="Tahoma"/>
          <w:spacing w:val="5"/>
          <w:kern w:val="28"/>
          <w:szCs w:val="20"/>
        </w:rPr>
        <w:t xml:space="preserve"> e </w:t>
      </w:r>
      <w:r w:rsidR="0075739D" w:rsidRPr="0075739D">
        <w:rPr>
          <w:rFonts w:ascii="Calibri Light" w:eastAsia="Times New Roman" w:hAnsi="Calibri Light" w:cs="Tahoma"/>
          <w:spacing w:val="5"/>
          <w:kern w:val="28"/>
          <w:szCs w:val="20"/>
        </w:rPr>
        <w:t xml:space="preserve">di </w:t>
      </w:r>
      <w:r w:rsidR="00E4085D" w:rsidRPr="0075739D">
        <w:rPr>
          <w:rFonts w:ascii="Calibri Light" w:eastAsia="Times New Roman" w:hAnsi="Calibri Light" w:cs="Tahoma"/>
          <w:spacing w:val="5"/>
          <w:kern w:val="28"/>
          <w:szCs w:val="20"/>
        </w:rPr>
        <w:t>competere alla pari</w:t>
      </w:r>
      <w:r w:rsidR="0075739D" w:rsidRPr="0075739D">
        <w:rPr>
          <w:rFonts w:ascii="Calibri Light" w:eastAsia="Times New Roman" w:hAnsi="Calibri Light" w:cs="Tahoma"/>
          <w:spacing w:val="5"/>
          <w:kern w:val="28"/>
          <w:szCs w:val="20"/>
        </w:rPr>
        <w:t xml:space="preserve"> con tutti gli altri produttori.</w:t>
      </w:r>
      <w:r w:rsidR="004B0293">
        <w:rPr>
          <w:rFonts w:ascii="Calibri Light" w:eastAsia="Times New Roman" w:hAnsi="Calibri Light" w:cs="Tahoma"/>
          <w:spacing w:val="5"/>
          <w:kern w:val="28"/>
          <w:szCs w:val="20"/>
        </w:rPr>
        <w:t xml:space="preserve"> La </w:t>
      </w:r>
      <w:r w:rsidR="004B0293" w:rsidRPr="004B0293">
        <w:rPr>
          <w:rFonts w:ascii="Calibri Light" w:eastAsia="Times New Roman" w:hAnsi="Calibri Light" w:cs="Tahoma"/>
          <w:spacing w:val="5"/>
          <w:kern w:val="28"/>
          <w:szCs w:val="20"/>
        </w:rPr>
        <w:t>Cooperativa è certificata ISO 14001 (Certificazione Ambientale)</w:t>
      </w:r>
      <w:r w:rsidR="004B0293">
        <w:rPr>
          <w:rFonts w:ascii="Calibri Light" w:eastAsia="Times New Roman" w:hAnsi="Calibri Light" w:cs="Tahoma"/>
          <w:spacing w:val="5"/>
          <w:kern w:val="28"/>
          <w:szCs w:val="20"/>
        </w:rPr>
        <w:t xml:space="preserve">. </w:t>
      </w:r>
      <w:r w:rsidR="004B0293" w:rsidRPr="004B0293">
        <w:rPr>
          <w:rFonts w:ascii="Calibri Light" w:eastAsia="Times New Roman" w:hAnsi="Calibri Light" w:cs="Tahoma"/>
          <w:spacing w:val="5"/>
          <w:kern w:val="28"/>
          <w:szCs w:val="20"/>
        </w:rPr>
        <w:t xml:space="preserve">Oltre alle attività produttive, </w:t>
      </w:r>
      <w:r w:rsidR="004B0293">
        <w:rPr>
          <w:rFonts w:ascii="Calibri Light" w:eastAsia="Times New Roman" w:hAnsi="Calibri Light" w:cs="Tahoma"/>
          <w:spacing w:val="5"/>
          <w:kern w:val="28"/>
          <w:szCs w:val="20"/>
        </w:rPr>
        <w:t>il Bettolino</w:t>
      </w:r>
      <w:r w:rsidR="004B0293" w:rsidRPr="004B0293">
        <w:rPr>
          <w:rFonts w:ascii="Calibri Light" w:eastAsia="Times New Roman" w:hAnsi="Calibri Light" w:cs="Tahoma"/>
          <w:spacing w:val="5"/>
          <w:kern w:val="28"/>
          <w:szCs w:val="20"/>
        </w:rPr>
        <w:t xml:space="preserve"> ha stipulato delle conve</w:t>
      </w:r>
      <w:r>
        <w:rPr>
          <w:rFonts w:ascii="Calibri Light" w:eastAsia="Times New Roman" w:hAnsi="Calibri Light" w:cs="Tahoma"/>
          <w:spacing w:val="5"/>
          <w:kern w:val="28"/>
          <w:szCs w:val="20"/>
        </w:rPr>
        <w:t xml:space="preserve">nzioni </w:t>
      </w:r>
      <w:r w:rsidR="004B0293" w:rsidRPr="004B0293">
        <w:rPr>
          <w:rFonts w:ascii="Calibri Light" w:eastAsia="Times New Roman" w:hAnsi="Calibri Light" w:cs="Tahoma"/>
          <w:spacing w:val="5"/>
          <w:kern w:val="28"/>
          <w:szCs w:val="20"/>
        </w:rPr>
        <w:t>per l’inserimento di persone disabili in cooperativa al fine di attivare percorsi di inserimento socio-terapeutici riabilitativi.</w:t>
      </w:r>
    </w:p>
    <w:p w:rsidR="00572065" w:rsidRDefault="00572065" w:rsidP="00993A2C">
      <w:pPr>
        <w:spacing w:after="60" w:line="280" w:lineRule="atLeast"/>
        <w:ind w:left="720"/>
        <w:jc w:val="both"/>
        <w:rPr>
          <w:rFonts w:ascii="Calibri Light" w:eastAsia="Times New Roman" w:hAnsi="Calibri Light" w:cs="Tahoma"/>
          <w:spacing w:val="5"/>
          <w:kern w:val="28"/>
          <w:szCs w:val="20"/>
        </w:rPr>
      </w:pPr>
    </w:p>
    <w:p w:rsidR="00572065" w:rsidRPr="004B0293" w:rsidRDefault="00572065" w:rsidP="00993A2C">
      <w:pPr>
        <w:spacing w:after="60" w:line="280" w:lineRule="atLeast"/>
        <w:ind w:left="720"/>
        <w:jc w:val="both"/>
        <w:rPr>
          <w:rFonts w:ascii="Calibri Light" w:eastAsia="Times New Roman" w:hAnsi="Calibri Light" w:cs="Tahoma"/>
          <w:spacing w:val="5"/>
          <w:kern w:val="28"/>
          <w:szCs w:val="20"/>
        </w:rPr>
      </w:pPr>
      <w:hyperlink r:id="rId7" w:history="1">
        <w:r w:rsidRPr="007410EA">
          <w:rPr>
            <w:rStyle w:val="Collegamentoipertestuale"/>
            <w:rFonts w:ascii="Calibri Light" w:eastAsia="Times New Roman" w:hAnsi="Calibri Light" w:cs="Tahoma"/>
            <w:spacing w:val="5"/>
            <w:kern w:val="28"/>
            <w:szCs w:val="20"/>
          </w:rPr>
          <w:t>http://www.ilbettolino.it/</w:t>
        </w:r>
      </w:hyperlink>
      <w:r>
        <w:rPr>
          <w:rFonts w:ascii="Calibri Light" w:eastAsia="Times New Roman" w:hAnsi="Calibri Light" w:cs="Tahoma"/>
          <w:spacing w:val="5"/>
          <w:kern w:val="28"/>
          <w:szCs w:val="20"/>
        </w:rPr>
        <w:t xml:space="preserve"> </w:t>
      </w:r>
      <w:bookmarkStart w:id="0" w:name="_GoBack"/>
      <w:bookmarkEnd w:id="0"/>
    </w:p>
    <w:p w:rsidR="00E4085D" w:rsidRDefault="00E4085D"/>
    <w:sectPr w:rsidR="00E408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80FDE"/>
    <w:multiLevelType w:val="hybridMultilevel"/>
    <w:tmpl w:val="3482B7F4"/>
    <w:lvl w:ilvl="0" w:tplc="E334C474">
      <w:numFmt w:val="bullet"/>
      <w:lvlText w:val="-"/>
      <w:lvlJc w:val="left"/>
      <w:pPr>
        <w:ind w:left="1140" w:hanging="360"/>
      </w:pPr>
      <w:rPr>
        <w:rFonts w:ascii="Calibri Light" w:eastAsia="Times New Roman" w:hAnsi="Calibri Light" w:cs="Tahoma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41"/>
    <w:rsid w:val="00302FB3"/>
    <w:rsid w:val="003E6041"/>
    <w:rsid w:val="004B0293"/>
    <w:rsid w:val="00572065"/>
    <w:rsid w:val="0075739D"/>
    <w:rsid w:val="00993A2C"/>
    <w:rsid w:val="00E4085D"/>
    <w:rsid w:val="00F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6041"/>
    <w:pPr>
      <w:widowControl w:val="0"/>
      <w:suppressAutoHyphens/>
      <w:spacing w:after="0" w:line="240" w:lineRule="auto"/>
    </w:pPr>
    <w:rPr>
      <w:rFonts w:ascii="Cambria" w:eastAsia="Cambria" w:hAnsi="Cambria" w:cs="Cambria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604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720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6041"/>
    <w:pPr>
      <w:widowControl w:val="0"/>
      <w:suppressAutoHyphens/>
      <w:spacing w:after="0" w:line="240" w:lineRule="auto"/>
    </w:pPr>
    <w:rPr>
      <w:rFonts w:ascii="Cambria" w:eastAsia="Cambria" w:hAnsi="Cambria" w:cs="Cambria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604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72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lbettolino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ferrigno</dc:creator>
  <cp:lastModifiedBy>claudia ferrigno</cp:lastModifiedBy>
  <cp:revision>2</cp:revision>
  <dcterms:created xsi:type="dcterms:W3CDTF">2017-10-25T14:32:00Z</dcterms:created>
  <dcterms:modified xsi:type="dcterms:W3CDTF">2017-10-25T15:21:00Z</dcterms:modified>
</cp:coreProperties>
</file>