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DA" w:rsidRPr="00A25FB6" w:rsidRDefault="00F161DA" w:rsidP="002250F1">
      <w:pPr>
        <w:pStyle w:val="NormaleWeb"/>
        <w:spacing w:before="0" w:beforeAutospacing="0" w:after="0" w:afterAutospacing="0"/>
        <w:jc w:val="center"/>
        <w:rPr>
          <w:rFonts w:ascii="Arial" w:hAnsi="Arial" w:cs="Arial"/>
          <w:b/>
          <w:sz w:val="22"/>
          <w:szCs w:val="22"/>
          <w:u w:val="single"/>
        </w:rPr>
      </w:pPr>
      <w:r w:rsidRPr="00A25FB6">
        <w:rPr>
          <w:rFonts w:ascii="Arial" w:hAnsi="Arial" w:cs="Arial"/>
          <w:b/>
          <w:sz w:val="22"/>
          <w:szCs w:val="22"/>
          <w:u w:val="single"/>
        </w:rPr>
        <w:t>Allegato A</w:t>
      </w:r>
    </w:p>
    <w:p w:rsidR="00B5528B" w:rsidRPr="00A25FB6" w:rsidRDefault="001B7F39" w:rsidP="002250F1">
      <w:pPr>
        <w:pStyle w:val="NormaleWeb"/>
        <w:spacing w:before="0" w:beforeAutospacing="0" w:after="0" w:afterAutospacing="0"/>
        <w:jc w:val="center"/>
        <w:rPr>
          <w:rFonts w:ascii="Arial" w:hAnsi="Arial" w:cs="Arial"/>
          <w:b/>
          <w:sz w:val="22"/>
          <w:szCs w:val="22"/>
          <w:u w:val="single"/>
        </w:rPr>
      </w:pPr>
      <w:r w:rsidRPr="00A25FB6">
        <w:rPr>
          <w:rFonts w:ascii="Arial" w:hAnsi="Arial" w:cs="Arial"/>
          <w:b/>
          <w:sz w:val="22"/>
          <w:szCs w:val="22"/>
          <w:u w:val="single"/>
        </w:rPr>
        <w:t>Domanda</w:t>
      </w:r>
      <w:r w:rsidR="003674D9" w:rsidRPr="00A25FB6">
        <w:rPr>
          <w:rFonts w:ascii="Arial" w:hAnsi="Arial" w:cs="Arial"/>
          <w:b/>
          <w:sz w:val="22"/>
          <w:szCs w:val="22"/>
          <w:u w:val="single"/>
        </w:rPr>
        <w:t xml:space="preserve"> di partecipazione alla selezione da presentare in carta semplice</w:t>
      </w:r>
    </w:p>
    <w:p w:rsidR="00B5528B" w:rsidRPr="00A25FB6" w:rsidRDefault="00B5528B" w:rsidP="002250F1">
      <w:pPr>
        <w:pStyle w:val="NormaleWeb"/>
        <w:spacing w:before="0" w:beforeAutospacing="0" w:after="0" w:afterAutospacing="0"/>
        <w:rPr>
          <w:rFonts w:ascii="Arial" w:hAnsi="Arial" w:cs="Arial"/>
          <w:sz w:val="22"/>
          <w:szCs w:val="22"/>
        </w:rPr>
      </w:pPr>
    </w:p>
    <w:p w:rsidR="00B5528B" w:rsidRPr="00A25FB6" w:rsidRDefault="00B5528B" w:rsidP="002250F1">
      <w:pPr>
        <w:pStyle w:val="NormaleWeb"/>
        <w:spacing w:before="0" w:beforeAutospacing="0" w:after="0" w:afterAutospacing="0"/>
        <w:rPr>
          <w:rFonts w:ascii="Arial" w:hAnsi="Arial" w:cs="Arial"/>
          <w:sz w:val="22"/>
          <w:szCs w:val="22"/>
        </w:rPr>
      </w:pPr>
    </w:p>
    <w:p w:rsidR="00B5528B" w:rsidRPr="00A25FB6" w:rsidRDefault="00B5528B" w:rsidP="002250F1">
      <w:pPr>
        <w:pStyle w:val="NormaleWeb"/>
        <w:spacing w:before="0" w:beforeAutospacing="0" w:after="0" w:afterAutospacing="0"/>
        <w:ind w:left="3960"/>
        <w:rPr>
          <w:rFonts w:ascii="Arial" w:hAnsi="Arial" w:cs="Arial"/>
          <w:sz w:val="22"/>
          <w:szCs w:val="22"/>
        </w:rPr>
      </w:pPr>
      <w:r w:rsidRPr="00A25FB6">
        <w:rPr>
          <w:rFonts w:ascii="Arial" w:hAnsi="Arial" w:cs="Arial"/>
          <w:sz w:val="22"/>
          <w:szCs w:val="22"/>
        </w:rPr>
        <w:t>Spett.le</w:t>
      </w:r>
    </w:p>
    <w:p w:rsidR="00B5528B" w:rsidRPr="00A25FB6" w:rsidRDefault="00B5528B" w:rsidP="002250F1">
      <w:pPr>
        <w:pStyle w:val="NormaleWeb"/>
        <w:spacing w:before="0" w:beforeAutospacing="0" w:after="0" w:afterAutospacing="0"/>
        <w:ind w:left="3960"/>
        <w:rPr>
          <w:rFonts w:ascii="Arial" w:hAnsi="Arial" w:cs="Arial"/>
          <w:sz w:val="22"/>
          <w:szCs w:val="22"/>
        </w:rPr>
      </w:pPr>
      <w:r w:rsidRPr="00A25FB6">
        <w:rPr>
          <w:rFonts w:ascii="Arial" w:hAnsi="Arial" w:cs="Arial"/>
          <w:sz w:val="22"/>
          <w:szCs w:val="22"/>
        </w:rPr>
        <w:t>ERVET Emilia-Romagna Valorizzazione Economica Territorio SpA</w:t>
      </w:r>
    </w:p>
    <w:p w:rsidR="00B5528B" w:rsidRPr="00A25FB6" w:rsidRDefault="00B5528B" w:rsidP="002250F1">
      <w:pPr>
        <w:pStyle w:val="NormaleWeb"/>
        <w:spacing w:before="0" w:beforeAutospacing="0" w:after="0" w:afterAutospacing="0"/>
        <w:ind w:left="3960"/>
        <w:rPr>
          <w:rFonts w:ascii="Arial" w:hAnsi="Arial" w:cs="Arial"/>
          <w:sz w:val="22"/>
          <w:szCs w:val="22"/>
        </w:rPr>
      </w:pPr>
      <w:r w:rsidRPr="00A25FB6">
        <w:rPr>
          <w:rFonts w:ascii="Arial" w:hAnsi="Arial" w:cs="Arial"/>
          <w:sz w:val="22"/>
          <w:szCs w:val="22"/>
        </w:rPr>
        <w:t>Via G.B. Morgagni 6</w:t>
      </w:r>
    </w:p>
    <w:p w:rsidR="00B5528B" w:rsidRPr="00A25FB6" w:rsidRDefault="00B5528B" w:rsidP="002250F1">
      <w:pPr>
        <w:pStyle w:val="NormaleWeb"/>
        <w:spacing w:before="0" w:beforeAutospacing="0" w:after="0" w:afterAutospacing="0"/>
        <w:ind w:left="3960"/>
        <w:rPr>
          <w:rFonts w:ascii="Arial" w:hAnsi="Arial" w:cs="Arial"/>
          <w:sz w:val="22"/>
          <w:szCs w:val="22"/>
        </w:rPr>
      </w:pPr>
      <w:r w:rsidRPr="00A25FB6">
        <w:rPr>
          <w:rFonts w:ascii="Arial" w:hAnsi="Arial" w:cs="Arial"/>
          <w:sz w:val="22"/>
          <w:szCs w:val="22"/>
        </w:rPr>
        <w:t>40122 Bologna</w:t>
      </w:r>
    </w:p>
    <w:p w:rsidR="004464D1" w:rsidRPr="00A25FB6" w:rsidRDefault="004464D1" w:rsidP="002250F1">
      <w:pPr>
        <w:pStyle w:val="NormaleWeb"/>
        <w:spacing w:before="0" w:beforeAutospacing="0" w:after="0" w:afterAutospacing="0"/>
        <w:rPr>
          <w:rFonts w:ascii="Arial" w:hAnsi="Arial" w:cs="Arial"/>
          <w:sz w:val="22"/>
          <w:szCs w:val="22"/>
        </w:rPr>
      </w:pPr>
    </w:p>
    <w:p w:rsidR="003674D9" w:rsidRPr="00A25FB6" w:rsidRDefault="003674D9" w:rsidP="002250F1">
      <w:pPr>
        <w:pStyle w:val="Default"/>
        <w:rPr>
          <w:sz w:val="22"/>
          <w:szCs w:val="22"/>
        </w:rPr>
      </w:pPr>
    </w:p>
    <w:p w:rsidR="003674D9" w:rsidRPr="00A25FB6" w:rsidRDefault="003674D9" w:rsidP="002250F1">
      <w:pPr>
        <w:pStyle w:val="NormaleWeb"/>
        <w:tabs>
          <w:tab w:val="right" w:leader="underscore" w:pos="8505"/>
        </w:tabs>
        <w:spacing w:before="80" w:beforeAutospacing="0" w:after="0" w:afterAutospacing="0"/>
        <w:rPr>
          <w:rFonts w:ascii="Arial" w:hAnsi="Arial" w:cs="Arial"/>
          <w:sz w:val="22"/>
          <w:szCs w:val="22"/>
        </w:rPr>
      </w:pPr>
      <w:r w:rsidRPr="00A25FB6">
        <w:rPr>
          <w:rFonts w:ascii="Arial" w:hAnsi="Arial" w:cs="Arial"/>
          <w:sz w:val="22"/>
          <w:szCs w:val="22"/>
        </w:rPr>
        <w:t xml:space="preserve">Il/la sottoscritto/a </w:t>
      </w:r>
      <w:r w:rsidRPr="00A25FB6">
        <w:rPr>
          <w:rFonts w:ascii="Arial" w:hAnsi="Arial" w:cs="Arial"/>
          <w:sz w:val="22"/>
          <w:szCs w:val="22"/>
        </w:rPr>
        <w:tab/>
        <w:t xml:space="preserve"> </w:t>
      </w:r>
    </w:p>
    <w:p w:rsidR="003674D9" w:rsidRPr="00A25FB6" w:rsidRDefault="003674D9" w:rsidP="002250F1">
      <w:pPr>
        <w:pStyle w:val="Default"/>
        <w:rPr>
          <w:sz w:val="22"/>
          <w:szCs w:val="22"/>
        </w:rPr>
      </w:pPr>
    </w:p>
    <w:p w:rsidR="003674D9" w:rsidRPr="00A25FB6" w:rsidRDefault="003674D9" w:rsidP="002250F1">
      <w:pPr>
        <w:tabs>
          <w:tab w:val="right" w:leader="underscore" w:pos="8505"/>
        </w:tabs>
        <w:jc w:val="center"/>
        <w:rPr>
          <w:rFonts w:ascii="Arial" w:hAnsi="Arial" w:cs="Arial"/>
          <w:sz w:val="22"/>
          <w:szCs w:val="22"/>
        </w:rPr>
      </w:pPr>
      <w:r w:rsidRPr="00A25FB6">
        <w:rPr>
          <w:rFonts w:ascii="Arial" w:hAnsi="Arial" w:cs="Arial"/>
          <w:b/>
          <w:bCs/>
          <w:sz w:val="22"/>
          <w:szCs w:val="22"/>
        </w:rPr>
        <w:t>CHIEDE</w:t>
      </w:r>
      <w:r w:rsidRPr="00A25FB6">
        <w:rPr>
          <w:rFonts w:ascii="Arial" w:hAnsi="Arial" w:cs="Arial"/>
          <w:sz w:val="22"/>
          <w:szCs w:val="22"/>
        </w:rPr>
        <w:t xml:space="preserve"> </w:t>
      </w:r>
    </w:p>
    <w:p w:rsidR="003674D9" w:rsidRPr="00A25FB6" w:rsidRDefault="003674D9" w:rsidP="002250F1">
      <w:pPr>
        <w:pStyle w:val="NormaleWeb"/>
        <w:tabs>
          <w:tab w:val="right" w:leader="underscore" w:pos="8505"/>
        </w:tabs>
        <w:spacing w:before="0" w:beforeAutospacing="0" w:after="0" w:afterAutospacing="0"/>
        <w:rPr>
          <w:rFonts w:ascii="Arial" w:hAnsi="Arial" w:cs="Arial"/>
          <w:sz w:val="22"/>
          <w:szCs w:val="22"/>
        </w:rPr>
      </w:pPr>
    </w:p>
    <w:p w:rsidR="008A2026" w:rsidRPr="00A25FB6" w:rsidRDefault="003674D9" w:rsidP="002250F1">
      <w:pPr>
        <w:pStyle w:val="NormaleWeb"/>
        <w:spacing w:before="0" w:beforeAutospacing="0" w:after="0" w:afterAutospacing="0"/>
        <w:jc w:val="both"/>
        <w:rPr>
          <w:rFonts w:ascii="Arial" w:hAnsi="Arial" w:cs="Arial"/>
          <w:sz w:val="22"/>
          <w:szCs w:val="22"/>
        </w:rPr>
      </w:pPr>
      <w:r w:rsidRPr="00A25FB6">
        <w:rPr>
          <w:rFonts w:ascii="Arial" w:hAnsi="Arial" w:cs="Arial"/>
          <w:sz w:val="22"/>
          <w:szCs w:val="22"/>
        </w:rPr>
        <w:t xml:space="preserve">di essere ammesso alla procedura per </w:t>
      </w:r>
      <w:r w:rsidR="00037B30" w:rsidRPr="00A25FB6">
        <w:rPr>
          <w:rFonts w:ascii="Arial" w:hAnsi="Arial" w:cs="Arial"/>
          <w:sz w:val="22"/>
          <w:szCs w:val="22"/>
        </w:rPr>
        <w:t>l’a</w:t>
      </w:r>
      <w:r w:rsidRPr="00A25FB6">
        <w:rPr>
          <w:rFonts w:ascii="Arial" w:hAnsi="Arial" w:cs="Arial"/>
          <w:sz w:val="22"/>
          <w:szCs w:val="22"/>
        </w:rPr>
        <w:t>ssunzione</w:t>
      </w:r>
      <w:r w:rsidR="008A2026" w:rsidRPr="00A25FB6">
        <w:rPr>
          <w:rFonts w:ascii="Arial" w:hAnsi="Arial" w:cs="Arial"/>
          <w:sz w:val="22"/>
          <w:szCs w:val="22"/>
        </w:rPr>
        <w:t xml:space="preserve"> di personale dipendente</w:t>
      </w:r>
      <w:r w:rsidR="002709EA">
        <w:rPr>
          <w:rFonts w:ascii="Arial" w:hAnsi="Arial" w:cs="Arial"/>
          <w:sz w:val="22"/>
          <w:szCs w:val="22"/>
        </w:rPr>
        <w:t xml:space="preserve"> a tempo determinato</w:t>
      </w:r>
      <w:r w:rsidR="00222BFA">
        <w:rPr>
          <w:rFonts w:ascii="Arial" w:hAnsi="Arial" w:cs="Arial"/>
          <w:sz w:val="22"/>
          <w:szCs w:val="22"/>
        </w:rPr>
        <w:t xml:space="preserve">, </w:t>
      </w:r>
      <w:r w:rsidR="004A2597" w:rsidRPr="004A2597">
        <w:rPr>
          <w:rFonts w:ascii="Arial" w:hAnsi="Arial" w:cs="Arial"/>
          <w:sz w:val="22"/>
          <w:szCs w:val="22"/>
        </w:rPr>
        <w:t>2</w:t>
      </w:r>
      <w:r w:rsidR="00780072" w:rsidRPr="004A2597">
        <w:rPr>
          <w:rFonts w:ascii="Arial" w:hAnsi="Arial" w:cs="Arial"/>
          <w:sz w:val="22"/>
          <w:szCs w:val="22"/>
          <w:vertAlign w:val="superscript"/>
        </w:rPr>
        <w:t>a</w:t>
      </w:r>
      <w:r w:rsidR="00780072" w:rsidRPr="004A2597">
        <w:rPr>
          <w:rFonts w:ascii="Arial" w:hAnsi="Arial" w:cs="Arial"/>
          <w:sz w:val="22"/>
          <w:szCs w:val="22"/>
        </w:rPr>
        <w:t xml:space="preserve"> </w:t>
      </w:r>
      <w:r w:rsidR="009059BE" w:rsidRPr="004A2597">
        <w:rPr>
          <w:rFonts w:ascii="Arial" w:hAnsi="Arial" w:cs="Arial"/>
          <w:sz w:val="22"/>
          <w:szCs w:val="22"/>
        </w:rPr>
        <w:t>Area</w:t>
      </w:r>
      <w:r w:rsidR="000C0147" w:rsidRPr="004A2597">
        <w:rPr>
          <w:rFonts w:ascii="Arial" w:hAnsi="Arial" w:cs="Arial"/>
          <w:sz w:val="22"/>
          <w:szCs w:val="22"/>
        </w:rPr>
        <w:t xml:space="preserve">, </w:t>
      </w:r>
      <w:r w:rsidR="004A2597" w:rsidRPr="004A2597">
        <w:rPr>
          <w:rFonts w:ascii="Arial" w:hAnsi="Arial" w:cs="Arial"/>
          <w:sz w:val="22"/>
          <w:szCs w:val="22"/>
        </w:rPr>
        <w:t>3</w:t>
      </w:r>
      <w:r w:rsidR="009059BE" w:rsidRPr="004A2597">
        <w:rPr>
          <w:rFonts w:ascii="Arial" w:hAnsi="Arial" w:cs="Arial"/>
          <w:sz w:val="22"/>
          <w:szCs w:val="22"/>
        </w:rPr>
        <w:t>° livello</w:t>
      </w:r>
      <w:r w:rsidRPr="004A2597">
        <w:rPr>
          <w:rFonts w:ascii="Arial" w:hAnsi="Arial" w:cs="Arial"/>
          <w:sz w:val="22"/>
          <w:szCs w:val="22"/>
        </w:rPr>
        <w:t>, Contratto</w:t>
      </w:r>
      <w:r w:rsidRPr="00A25FB6">
        <w:rPr>
          <w:rFonts w:ascii="Arial" w:hAnsi="Arial" w:cs="Arial"/>
          <w:sz w:val="22"/>
          <w:szCs w:val="22"/>
        </w:rPr>
        <w:t xml:space="preserve"> Collettivo Nazionale di Lavoro dei dipendenti delle Imprese Credit</w:t>
      </w:r>
      <w:r w:rsidR="008A2026" w:rsidRPr="00A25FB6">
        <w:rPr>
          <w:rFonts w:ascii="Arial" w:hAnsi="Arial" w:cs="Arial"/>
          <w:sz w:val="22"/>
          <w:szCs w:val="22"/>
        </w:rPr>
        <w:t xml:space="preserve">izie, finanziarie e strumentali per il </w:t>
      </w:r>
      <w:r w:rsidR="00530B38" w:rsidRPr="00A25FB6">
        <w:rPr>
          <w:rFonts w:ascii="Arial" w:hAnsi="Arial" w:cs="Arial"/>
          <w:sz w:val="22"/>
          <w:szCs w:val="22"/>
        </w:rPr>
        <w:t>profilo</w:t>
      </w:r>
      <w:r w:rsidR="0016664F" w:rsidRPr="00A25FB6">
        <w:rPr>
          <w:rFonts w:ascii="Arial" w:hAnsi="Arial" w:cs="Arial"/>
          <w:sz w:val="22"/>
          <w:szCs w:val="22"/>
        </w:rPr>
        <w:t xml:space="preserve"> professionale</w:t>
      </w:r>
      <w:r w:rsidR="001B66E4" w:rsidRPr="00A25FB6">
        <w:rPr>
          <w:rFonts w:ascii="Arial" w:hAnsi="Arial" w:cs="Arial"/>
          <w:sz w:val="22"/>
          <w:szCs w:val="22"/>
        </w:rPr>
        <w:t xml:space="preserve"> </w:t>
      </w:r>
    </w:p>
    <w:p w:rsidR="00A25FB6" w:rsidRDefault="0016664F" w:rsidP="002250F1">
      <w:pPr>
        <w:pStyle w:val="NormaleWeb"/>
        <w:spacing w:before="0" w:beforeAutospacing="0" w:after="0" w:afterAutospacing="0"/>
        <w:jc w:val="both"/>
        <w:rPr>
          <w:rFonts w:ascii="Arial" w:hAnsi="Arial" w:cs="Arial"/>
          <w:sz w:val="22"/>
          <w:szCs w:val="22"/>
        </w:rPr>
      </w:pPr>
      <w:r w:rsidRPr="00A25FB6">
        <w:rPr>
          <w:rFonts w:ascii="Arial" w:hAnsi="Arial" w:cs="Arial"/>
          <w:sz w:val="22"/>
          <w:szCs w:val="22"/>
        </w:rPr>
        <w:t>_____________________________________________________________________</w:t>
      </w:r>
    </w:p>
    <w:p w:rsidR="00A25FB6" w:rsidRDefault="0016664F" w:rsidP="00A25FB6">
      <w:pPr>
        <w:pStyle w:val="NormaleWeb"/>
        <w:tabs>
          <w:tab w:val="right" w:leader="underscore" w:pos="6480"/>
          <w:tab w:val="right" w:leader="underscore" w:pos="8505"/>
        </w:tabs>
        <w:spacing w:before="80" w:beforeAutospacing="0" w:after="0" w:afterAutospacing="0"/>
        <w:rPr>
          <w:rFonts w:ascii="Arial" w:hAnsi="Arial" w:cs="Arial"/>
          <w:sz w:val="22"/>
          <w:szCs w:val="22"/>
        </w:rPr>
      </w:pPr>
      <w:r w:rsidRPr="00A25FB6">
        <w:rPr>
          <w:rFonts w:ascii="Arial" w:hAnsi="Arial" w:cs="Arial"/>
          <w:sz w:val="22"/>
          <w:szCs w:val="22"/>
        </w:rPr>
        <w:t>_____________________________________________________________________</w:t>
      </w:r>
    </w:p>
    <w:p w:rsidR="0016664F" w:rsidRPr="00A25FB6" w:rsidRDefault="0016664F" w:rsidP="00A25FB6">
      <w:pPr>
        <w:pStyle w:val="NormaleWeb"/>
        <w:tabs>
          <w:tab w:val="right" w:leader="underscore" w:pos="6480"/>
          <w:tab w:val="right" w:leader="underscore" w:pos="8505"/>
        </w:tabs>
        <w:spacing w:before="80" w:beforeAutospacing="0" w:after="0" w:afterAutospacing="0"/>
        <w:rPr>
          <w:rFonts w:ascii="Arial" w:hAnsi="Arial" w:cs="Arial"/>
          <w:sz w:val="22"/>
          <w:szCs w:val="22"/>
        </w:rPr>
      </w:pPr>
      <w:r w:rsidRPr="00A25FB6">
        <w:rPr>
          <w:rFonts w:ascii="Arial" w:hAnsi="Arial" w:cs="Arial"/>
          <w:sz w:val="22"/>
          <w:szCs w:val="22"/>
        </w:rPr>
        <w:t>_____________________________________________________________________</w:t>
      </w:r>
    </w:p>
    <w:p w:rsidR="0016664F" w:rsidRPr="00A25FB6" w:rsidRDefault="00530B38" w:rsidP="00A25FB6">
      <w:pPr>
        <w:pStyle w:val="NormaleWeb"/>
        <w:tabs>
          <w:tab w:val="right" w:leader="underscore" w:pos="6480"/>
          <w:tab w:val="right" w:leader="underscore" w:pos="8505"/>
        </w:tabs>
        <w:spacing w:before="80" w:beforeAutospacing="0" w:after="0" w:afterAutospacing="0"/>
        <w:rPr>
          <w:rFonts w:ascii="Arial" w:hAnsi="Arial" w:cs="Arial"/>
          <w:sz w:val="22"/>
          <w:szCs w:val="22"/>
        </w:rPr>
      </w:pPr>
      <w:r w:rsidRPr="00A25FB6">
        <w:rPr>
          <w:rFonts w:ascii="Arial" w:hAnsi="Arial" w:cs="Arial"/>
          <w:sz w:val="22"/>
          <w:szCs w:val="22"/>
        </w:rPr>
        <w:t>di cui all</w:t>
      </w:r>
      <w:r w:rsidR="001B66E4" w:rsidRPr="00A25FB6">
        <w:rPr>
          <w:rFonts w:ascii="Arial" w:hAnsi="Arial" w:cs="Arial"/>
          <w:sz w:val="22"/>
          <w:szCs w:val="22"/>
        </w:rPr>
        <w:t>a procedura Rif. ERV-201</w:t>
      </w:r>
      <w:r w:rsidR="004A2597">
        <w:rPr>
          <w:rFonts w:ascii="Arial" w:hAnsi="Arial" w:cs="Arial"/>
          <w:sz w:val="22"/>
          <w:szCs w:val="22"/>
        </w:rPr>
        <w:t>7</w:t>
      </w:r>
      <w:r w:rsidR="001B66E4" w:rsidRPr="00A25FB6">
        <w:rPr>
          <w:rFonts w:ascii="Arial" w:hAnsi="Arial" w:cs="Arial"/>
          <w:sz w:val="22"/>
          <w:szCs w:val="22"/>
        </w:rPr>
        <w:t>/_____</w:t>
      </w:r>
      <w:r w:rsidRPr="00A25FB6">
        <w:rPr>
          <w:rFonts w:ascii="Arial" w:hAnsi="Arial" w:cs="Arial"/>
          <w:sz w:val="22"/>
          <w:szCs w:val="22"/>
        </w:rPr>
        <w:t>’</w:t>
      </w:r>
    </w:p>
    <w:p w:rsidR="00530B38" w:rsidRPr="00A25FB6" w:rsidRDefault="00037B30" w:rsidP="00A25FB6">
      <w:pPr>
        <w:pStyle w:val="NormaleWeb"/>
        <w:spacing w:before="80" w:beforeAutospacing="0" w:after="0" w:afterAutospacing="0"/>
        <w:jc w:val="both"/>
        <w:rPr>
          <w:rFonts w:ascii="Arial" w:hAnsi="Arial" w:cs="Arial"/>
          <w:sz w:val="20"/>
          <w:szCs w:val="20"/>
        </w:rPr>
      </w:pPr>
      <w:r w:rsidRPr="00A25FB6">
        <w:rPr>
          <w:rFonts w:ascii="Arial" w:hAnsi="Arial" w:cs="Arial"/>
          <w:sz w:val="20"/>
          <w:szCs w:val="20"/>
        </w:rPr>
        <w:t>(</w:t>
      </w:r>
      <w:r w:rsidRPr="00A25FB6">
        <w:rPr>
          <w:rFonts w:ascii="Arial" w:hAnsi="Arial" w:cs="Arial"/>
          <w:i/>
          <w:sz w:val="20"/>
          <w:szCs w:val="20"/>
        </w:rPr>
        <w:t xml:space="preserve">indicare il numero </w:t>
      </w:r>
      <w:r w:rsidR="001B66E4" w:rsidRPr="00A25FB6">
        <w:rPr>
          <w:rFonts w:ascii="Arial" w:hAnsi="Arial" w:cs="Arial"/>
          <w:i/>
          <w:sz w:val="20"/>
          <w:szCs w:val="20"/>
        </w:rPr>
        <w:t>della procedura</w:t>
      </w:r>
      <w:r w:rsidRPr="00A25FB6">
        <w:rPr>
          <w:rFonts w:ascii="Arial" w:hAnsi="Arial" w:cs="Arial"/>
          <w:i/>
          <w:sz w:val="20"/>
          <w:szCs w:val="20"/>
        </w:rPr>
        <w:t xml:space="preserve"> a cui si riferisce </w:t>
      </w:r>
      <w:r w:rsidR="001B66E4" w:rsidRPr="00A25FB6">
        <w:rPr>
          <w:rFonts w:ascii="Arial" w:hAnsi="Arial" w:cs="Arial"/>
          <w:i/>
          <w:sz w:val="20"/>
          <w:szCs w:val="20"/>
        </w:rPr>
        <w:t>la candidatura</w:t>
      </w:r>
      <w:r w:rsidRPr="00A25FB6">
        <w:rPr>
          <w:rFonts w:ascii="Arial" w:hAnsi="Arial" w:cs="Arial"/>
          <w:i/>
          <w:sz w:val="20"/>
          <w:szCs w:val="20"/>
        </w:rPr>
        <w:t>)</w:t>
      </w:r>
    </w:p>
    <w:p w:rsidR="003674D9" w:rsidRPr="00A25FB6" w:rsidRDefault="003674D9" w:rsidP="002250F1">
      <w:pPr>
        <w:pStyle w:val="NormaleWeb"/>
        <w:spacing w:before="0" w:beforeAutospacing="0" w:after="0" w:afterAutospacing="0"/>
        <w:rPr>
          <w:rFonts w:ascii="Arial" w:hAnsi="Arial" w:cs="Arial"/>
          <w:sz w:val="22"/>
          <w:szCs w:val="22"/>
        </w:rPr>
      </w:pPr>
    </w:p>
    <w:p w:rsidR="00365A39" w:rsidRPr="00A25FB6" w:rsidRDefault="00365A39" w:rsidP="002250F1">
      <w:pPr>
        <w:jc w:val="both"/>
        <w:rPr>
          <w:rFonts w:ascii="Arial" w:hAnsi="Arial" w:cs="Arial"/>
          <w:sz w:val="22"/>
          <w:szCs w:val="22"/>
        </w:rPr>
      </w:pPr>
      <w:r w:rsidRPr="00A25FB6">
        <w:rPr>
          <w:rFonts w:ascii="Arial" w:hAnsi="Arial" w:cs="Arial"/>
          <w:sz w:val="22"/>
          <w:szCs w:val="22"/>
        </w:rPr>
        <w:t xml:space="preserve">A tal fine, ai sensi degli articoli 46 e 47 del DPR 445/2000 e consapevole delle sanzioni penali previste dall’art. 76 in caso di falsità di atti e di dichiarazioni mendaci nonché delle conseguenze di cui all'art. 75, comma 1 del medesimo DPR, </w:t>
      </w:r>
    </w:p>
    <w:p w:rsidR="00365A39" w:rsidRPr="00A25FB6" w:rsidRDefault="00365A39" w:rsidP="002250F1">
      <w:pPr>
        <w:pStyle w:val="NormaleWeb"/>
        <w:spacing w:before="0" w:beforeAutospacing="0" w:after="0" w:afterAutospacing="0"/>
        <w:rPr>
          <w:rFonts w:ascii="Arial" w:hAnsi="Arial" w:cs="Arial"/>
          <w:sz w:val="22"/>
          <w:szCs w:val="22"/>
        </w:rPr>
      </w:pPr>
    </w:p>
    <w:p w:rsidR="00365A39" w:rsidRPr="00A25FB6" w:rsidRDefault="00365A39" w:rsidP="002250F1">
      <w:pPr>
        <w:jc w:val="center"/>
        <w:rPr>
          <w:rFonts w:ascii="Arial" w:hAnsi="Arial" w:cs="Arial"/>
          <w:b/>
          <w:sz w:val="22"/>
          <w:szCs w:val="22"/>
        </w:rPr>
      </w:pPr>
      <w:r w:rsidRPr="00A25FB6">
        <w:rPr>
          <w:rFonts w:ascii="Arial" w:hAnsi="Arial" w:cs="Arial"/>
          <w:b/>
          <w:sz w:val="22"/>
          <w:szCs w:val="22"/>
        </w:rPr>
        <w:t>Dichiara sotto la propria personale responsabilità:</w:t>
      </w:r>
    </w:p>
    <w:p w:rsidR="007F37A1" w:rsidRPr="00A25FB6" w:rsidRDefault="007F37A1" w:rsidP="002250F1">
      <w:pPr>
        <w:pStyle w:val="NormaleWeb"/>
        <w:tabs>
          <w:tab w:val="right" w:leader="underscore" w:pos="8505"/>
        </w:tabs>
        <w:spacing w:before="0" w:beforeAutospacing="0" w:after="0" w:afterAutospacing="0"/>
        <w:rPr>
          <w:rFonts w:ascii="Arial" w:hAnsi="Arial" w:cs="Arial"/>
          <w:sz w:val="22"/>
          <w:szCs w:val="22"/>
        </w:rPr>
      </w:pPr>
    </w:p>
    <w:p w:rsidR="00B5528B" w:rsidRPr="00A25FB6" w:rsidRDefault="003674D9" w:rsidP="002250F1">
      <w:pPr>
        <w:pStyle w:val="NormaleWeb"/>
        <w:tabs>
          <w:tab w:val="right" w:leader="underscore" w:pos="6120"/>
          <w:tab w:val="right" w:leader="underscore" w:pos="8505"/>
        </w:tabs>
        <w:spacing w:before="80" w:beforeAutospacing="0" w:after="0" w:afterAutospacing="0"/>
        <w:rPr>
          <w:rFonts w:ascii="Arial" w:hAnsi="Arial" w:cs="Arial"/>
          <w:sz w:val="22"/>
          <w:szCs w:val="22"/>
        </w:rPr>
      </w:pPr>
      <w:r w:rsidRPr="00A25FB6">
        <w:rPr>
          <w:rFonts w:ascii="Arial" w:hAnsi="Arial" w:cs="Arial"/>
          <w:sz w:val="22"/>
          <w:szCs w:val="22"/>
        </w:rPr>
        <w:t>di essere n</w:t>
      </w:r>
      <w:r w:rsidR="00B5528B" w:rsidRPr="00A25FB6">
        <w:rPr>
          <w:rFonts w:ascii="Arial" w:hAnsi="Arial" w:cs="Arial"/>
          <w:sz w:val="22"/>
          <w:szCs w:val="22"/>
        </w:rPr>
        <w:t xml:space="preserve">ato/a a </w:t>
      </w:r>
      <w:r w:rsidR="00B5528B" w:rsidRPr="00A25FB6">
        <w:rPr>
          <w:rFonts w:ascii="Arial" w:hAnsi="Arial" w:cs="Arial"/>
          <w:sz w:val="22"/>
          <w:szCs w:val="22"/>
        </w:rPr>
        <w:tab/>
      </w:r>
      <w:r w:rsidR="00CA0780" w:rsidRPr="00A25FB6">
        <w:rPr>
          <w:rFonts w:ascii="Arial" w:hAnsi="Arial" w:cs="Arial"/>
          <w:sz w:val="22"/>
          <w:szCs w:val="22"/>
        </w:rPr>
        <w:t xml:space="preserve">  </w:t>
      </w:r>
      <w:r w:rsidR="00B5528B" w:rsidRPr="00A25FB6">
        <w:rPr>
          <w:rFonts w:ascii="Arial" w:hAnsi="Arial" w:cs="Arial"/>
          <w:sz w:val="22"/>
          <w:szCs w:val="22"/>
        </w:rPr>
        <w:t>(Prov. __)</w:t>
      </w:r>
      <w:r w:rsidR="00CA0780" w:rsidRPr="00A25FB6">
        <w:rPr>
          <w:rFonts w:ascii="Arial" w:hAnsi="Arial" w:cs="Arial"/>
          <w:sz w:val="22"/>
          <w:szCs w:val="22"/>
        </w:rPr>
        <w:t xml:space="preserve"> </w:t>
      </w:r>
      <w:r w:rsidR="00B5528B" w:rsidRPr="00A25FB6">
        <w:rPr>
          <w:rFonts w:ascii="Arial" w:hAnsi="Arial" w:cs="Arial"/>
          <w:sz w:val="22"/>
          <w:szCs w:val="22"/>
        </w:rPr>
        <w:t xml:space="preserve"> il </w:t>
      </w:r>
      <w:r w:rsidR="00B5528B" w:rsidRPr="00A25FB6">
        <w:rPr>
          <w:rFonts w:ascii="Arial" w:hAnsi="Arial" w:cs="Arial"/>
          <w:sz w:val="22"/>
          <w:szCs w:val="22"/>
        </w:rPr>
        <w:tab/>
      </w:r>
    </w:p>
    <w:p w:rsidR="00B5528B" w:rsidRPr="00A25FB6" w:rsidRDefault="003674D9" w:rsidP="002250F1">
      <w:pPr>
        <w:pStyle w:val="NormaleWeb"/>
        <w:tabs>
          <w:tab w:val="right" w:leader="underscore" w:pos="6480"/>
          <w:tab w:val="right" w:leader="underscore" w:pos="8505"/>
        </w:tabs>
        <w:spacing w:before="80" w:beforeAutospacing="0" w:after="0" w:afterAutospacing="0"/>
        <w:rPr>
          <w:rFonts w:ascii="Arial" w:hAnsi="Arial" w:cs="Arial"/>
          <w:sz w:val="22"/>
          <w:szCs w:val="22"/>
        </w:rPr>
      </w:pPr>
      <w:r w:rsidRPr="00A25FB6">
        <w:rPr>
          <w:rFonts w:ascii="Arial" w:hAnsi="Arial" w:cs="Arial"/>
          <w:sz w:val="22"/>
          <w:szCs w:val="22"/>
        </w:rPr>
        <w:t xml:space="preserve">di essere residente </w:t>
      </w:r>
      <w:r w:rsidR="00B5528B" w:rsidRPr="00A25FB6">
        <w:rPr>
          <w:rFonts w:ascii="Arial" w:hAnsi="Arial" w:cs="Arial"/>
          <w:sz w:val="22"/>
          <w:szCs w:val="22"/>
        </w:rPr>
        <w:t xml:space="preserve">a </w:t>
      </w:r>
      <w:r w:rsidR="00B5528B" w:rsidRPr="00A25FB6">
        <w:rPr>
          <w:rFonts w:ascii="Arial" w:hAnsi="Arial" w:cs="Arial"/>
          <w:sz w:val="22"/>
          <w:szCs w:val="22"/>
        </w:rPr>
        <w:tab/>
      </w:r>
      <w:r w:rsidR="00CA0780" w:rsidRPr="00A25FB6">
        <w:rPr>
          <w:rFonts w:ascii="Arial" w:hAnsi="Arial" w:cs="Arial"/>
          <w:sz w:val="22"/>
          <w:szCs w:val="22"/>
        </w:rPr>
        <w:t xml:space="preserve">  </w:t>
      </w:r>
      <w:r w:rsidR="00B5528B" w:rsidRPr="00A25FB6">
        <w:rPr>
          <w:rFonts w:ascii="Arial" w:hAnsi="Arial" w:cs="Arial"/>
          <w:sz w:val="22"/>
          <w:szCs w:val="22"/>
        </w:rPr>
        <w:t xml:space="preserve">(Prov.__) </w:t>
      </w:r>
      <w:r w:rsidR="00CA0780" w:rsidRPr="00A25FB6">
        <w:rPr>
          <w:rFonts w:ascii="Arial" w:hAnsi="Arial" w:cs="Arial"/>
          <w:sz w:val="22"/>
          <w:szCs w:val="22"/>
        </w:rPr>
        <w:t xml:space="preserve"> </w:t>
      </w:r>
      <w:r w:rsidR="00B5528B" w:rsidRPr="00A25FB6">
        <w:rPr>
          <w:rFonts w:ascii="Arial" w:hAnsi="Arial" w:cs="Arial"/>
          <w:sz w:val="22"/>
          <w:szCs w:val="22"/>
        </w:rPr>
        <w:t xml:space="preserve">CAP </w:t>
      </w:r>
      <w:r w:rsidR="00CA0780" w:rsidRPr="00A25FB6">
        <w:rPr>
          <w:rFonts w:ascii="Arial" w:hAnsi="Arial" w:cs="Arial"/>
          <w:sz w:val="22"/>
          <w:szCs w:val="22"/>
        </w:rPr>
        <w:t xml:space="preserve"> </w:t>
      </w:r>
      <w:r w:rsidR="00B5528B" w:rsidRPr="00A25FB6">
        <w:rPr>
          <w:rFonts w:ascii="Arial" w:hAnsi="Arial" w:cs="Arial"/>
          <w:sz w:val="22"/>
          <w:szCs w:val="22"/>
        </w:rPr>
        <w:tab/>
      </w:r>
    </w:p>
    <w:p w:rsidR="00B5528B" w:rsidRPr="00A25FB6" w:rsidRDefault="00B5528B" w:rsidP="002250F1">
      <w:pPr>
        <w:pStyle w:val="NormaleWeb"/>
        <w:tabs>
          <w:tab w:val="right" w:leader="underscore" w:pos="6660"/>
          <w:tab w:val="right" w:leader="underscore" w:pos="8505"/>
        </w:tabs>
        <w:spacing w:before="80" w:beforeAutospacing="0" w:after="0" w:afterAutospacing="0"/>
        <w:rPr>
          <w:rFonts w:ascii="Arial" w:hAnsi="Arial" w:cs="Arial"/>
          <w:sz w:val="22"/>
          <w:szCs w:val="22"/>
        </w:rPr>
      </w:pPr>
      <w:r w:rsidRPr="00A25FB6">
        <w:rPr>
          <w:rFonts w:ascii="Arial" w:hAnsi="Arial" w:cs="Arial"/>
          <w:sz w:val="22"/>
          <w:szCs w:val="22"/>
        </w:rPr>
        <w:t xml:space="preserve">Via </w:t>
      </w:r>
      <w:r w:rsidR="00CA0780" w:rsidRPr="00A25FB6">
        <w:rPr>
          <w:rFonts w:ascii="Arial" w:hAnsi="Arial" w:cs="Arial"/>
          <w:sz w:val="22"/>
          <w:szCs w:val="22"/>
        </w:rPr>
        <w:t xml:space="preserve"> </w:t>
      </w:r>
      <w:r w:rsidRPr="00A25FB6">
        <w:rPr>
          <w:rFonts w:ascii="Arial" w:hAnsi="Arial" w:cs="Arial"/>
          <w:sz w:val="22"/>
          <w:szCs w:val="22"/>
        </w:rPr>
        <w:tab/>
      </w:r>
      <w:r w:rsidR="00CA0780" w:rsidRPr="00A25FB6">
        <w:rPr>
          <w:rFonts w:ascii="Arial" w:hAnsi="Arial" w:cs="Arial"/>
          <w:sz w:val="22"/>
          <w:szCs w:val="22"/>
        </w:rPr>
        <w:t xml:space="preserve">  </w:t>
      </w:r>
      <w:r w:rsidR="006B69A3" w:rsidRPr="00A25FB6">
        <w:rPr>
          <w:rFonts w:ascii="Arial" w:hAnsi="Arial" w:cs="Arial"/>
          <w:sz w:val="22"/>
          <w:szCs w:val="22"/>
        </w:rPr>
        <w:t xml:space="preserve">n° </w:t>
      </w:r>
      <w:r w:rsidR="00CA0780" w:rsidRPr="00A25FB6">
        <w:rPr>
          <w:rFonts w:ascii="Arial" w:hAnsi="Arial" w:cs="Arial"/>
          <w:sz w:val="22"/>
          <w:szCs w:val="22"/>
        </w:rPr>
        <w:t xml:space="preserve"> </w:t>
      </w:r>
      <w:r w:rsidR="006B69A3" w:rsidRPr="00A25FB6">
        <w:rPr>
          <w:rFonts w:ascii="Arial" w:hAnsi="Arial" w:cs="Arial"/>
          <w:sz w:val="22"/>
          <w:szCs w:val="22"/>
        </w:rPr>
        <w:tab/>
      </w:r>
    </w:p>
    <w:p w:rsidR="00B5528B" w:rsidRPr="00A25FB6" w:rsidRDefault="00B5528B" w:rsidP="002250F1">
      <w:pPr>
        <w:pStyle w:val="NormaleWeb"/>
        <w:tabs>
          <w:tab w:val="right" w:leader="underscore" w:pos="4860"/>
          <w:tab w:val="right" w:leader="underscore" w:pos="8505"/>
        </w:tabs>
        <w:spacing w:before="80" w:beforeAutospacing="0" w:after="0" w:afterAutospacing="0"/>
        <w:rPr>
          <w:rFonts w:ascii="Arial" w:hAnsi="Arial" w:cs="Arial"/>
          <w:sz w:val="22"/>
          <w:szCs w:val="22"/>
        </w:rPr>
      </w:pPr>
      <w:r w:rsidRPr="00A25FB6">
        <w:rPr>
          <w:rFonts w:ascii="Arial" w:hAnsi="Arial" w:cs="Arial"/>
          <w:sz w:val="22"/>
          <w:szCs w:val="22"/>
        </w:rPr>
        <w:t>Tel.</w:t>
      </w:r>
      <w:r w:rsidR="00CA0780" w:rsidRPr="00A25FB6">
        <w:rPr>
          <w:rFonts w:ascii="Arial" w:hAnsi="Arial" w:cs="Arial"/>
          <w:sz w:val="22"/>
          <w:szCs w:val="22"/>
        </w:rPr>
        <w:t xml:space="preserve">  </w:t>
      </w:r>
      <w:r w:rsidR="006B69A3" w:rsidRPr="00A25FB6">
        <w:rPr>
          <w:rFonts w:ascii="Arial" w:hAnsi="Arial" w:cs="Arial"/>
          <w:sz w:val="22"/>
          <w:szCs w:val="22"/>
        </w:rPr>
        <w:tab/>
      </w:r>
      <w:r w:rsidR="00CA0780" w:rsidRPr="00A25FB6">
        <w:rPr>
          <w:rFonts w:ascii="Arial" w:hAnsi="Arial" w:cs="Arial"/>
          <w:sz w:val="22"/>
          <w:szCs w:val="22"/>
        </w:rPr>
        <w:t xml:space="preserve"> </w:t>
      </w:r>
      <w:r w:rsidRPr="00A25FB6">
        <w:rPr>
          <w:rFonts w:ascii="Arial" w:hAnsi="Arial" w:cs="Arial"/>
          <w:sz w:val="22"/>
          <w:szCs w:val="22"/>
        </w:rPr>
        <w:t xml:space="preserve"> Cell.</w:t>
      </w:r>
      <w:r w:rsidR="00CA0780" w:rsidRPr="00A25FB6">
        <w:rPr>
          <w:rFonts w:ascii="Arial" w:hAnsi="Arial" w:cs="Arial"/>
          <w:sz w:val="22"/>
          <w:szCs w:val="22"/>
        </w:rPr>
        <w:t xml:space="preserve"> </w:t>
      </w:r>
      <w:r w:rsidR="006B69A3" w:rsidRPr="00A25FB6">
        <w:rPr>
          <w:rFonts w:ascii="Arial" w:hAnsi="Arial" w:cs="Arial"/>
          <w:sz w:val="22"/>
          <w:szCs w:val="22"/>
        </w:rPr>
        <w:tab/>
      </w:r>
    </w:p>
    <w:p w:rsidR="00365A39" w:rsidRPr="00A25FB6" w:rsidRDefault="00365A39" w:rsidP="002250F1">
      <w:pPr>
        <w:pStyle w:val="NormaleWeb"/>
        <w:tabs>
          <w:tab w:val="right" w:leader="underscore" w:pos="8505"/>
        </w:tabs>
        <w:spacing w:before="80" w:beforeAutospacing="0" w:after="0" w:afterAutospacing="0"/>
        <w:rPr>
          <w:rFonts w:ascii="Arial" w:hAnsi="Arial" w:cs="Arial"/>
          <w:sz w:val="22"/>
          <w:szCs w:val="22"/>
        </w:rPr>
      </w:pPr>
      <w:r w:rsidRPr="00A25FB6">
        <w:rPr>
          <w:rFonts w:ascii="Arial" w:hAnsi="Arial" w:cs="Arial"/>
          <w:sz w:val="22"/>
          <w:szCs w:val="22"/>
        </w:rPr>
        <w:t xml:space="preserve">C.F  </w:t>
      </w:r>
      <w:r w:rsidRPr="00A25FB6">
        <w:rPr>
          <w:rFonts w:ascii="Arial" w:hAnsi="Arial" w:cs="Arial"/>
          <w:sz w:val="22"/>
          <w:szCs w:val="22"/>
        </w:rPr>
        <w:tab/>
      </w:r>
    </w:p>
    <w:p w:rsidR="00365A39" w:rsidRPr="00A25FB6" w:rsidRDefault="00365A39" w:rsidP="002250F1">
      <w:pPr>
        <w:pStyle w:val="NormaleWeb"/>
        <w:spacing w:before="0" w:beforeAutospacing="0" w:after="0" w:afterAutospacing="0"/>
        <w:jc w:val="both"/>
        <w:rPr>
          <w:rFonts w:ascii="Arial" w:hAnsi="Arial" w:cs="Arial"/>
          <w:sz w:val="22"/>
          <w:szCs w:val="22"/>
        </w:rPr>
      </w:pPr>
    </w:p>
    <w:p w:rsidR="00365A39" w:rsidRPr="00A25FB6" w:rsidRDefault="00365A39" w:rsidP="002250F1">
      <w:pPr>
        <w:pStyle w:val="NormaleWeb"/>
        <w:spacing w:before="0" w:beforeAutospacing="0" w:after="0" w:afterAutospacing="0"/>
        <w:jc w:val="both"/>
        <w:rPr>
          <w:rFonts w:ascii="Arial" w:hAnsi="Arial" w:cs="Arial"/>
          <w:sz w:val="22"/>
          <w:szCs w:val="22"/>
        </w:rPr>
      </w:pPr>
      <w:r w:rsidRPr="00A25FB6">
        <w:rPr>
          <w:rFonts w:ascii="Arial" w:hAnsi="Arial" w:cs="Arial"/>
          <w:sz w:val="22"/>
          <w:szCs w:val="22"/>
        </w:rPr>
        <w:t xml:space="preserve">che ogni comunicazione relativa alla selezione venga fatta al seguente indirizzo email: </w:t>
      </w:r>
    </w:p>
    <w:p w:rsidR="00365A39" w:rsidRPr="00A25FB6" w:rsidRDefault="00365A39" w:rsidP="002250F1">
      <w:pPr>
        <w:pStyle w:val="NormaleWeb"/>
        <w:spacing w:before="0" w:beforeAutospacing="0" w:after="0" w:afterAutospacing="0"/>
        <w:jc w:val="both"/>
        <w:rPr>
          <w:rFonts w:ascii="Arial" w:hAnsi="Arial" w:cs="Arial"/>
          <w:sz w:val="22"/>
          <w:szCs w:val="22"/>
        </w:rPr>
      </w:pPr>
    </w:p>
    <w:p w:rsidR="00365A39" w:rsidRPr="00A25FB6" w:rsidRDefault="00365A39" w:rsidP="002250F1">
      <w:pPr>
        <w:pStyle w:val="NormaleWeb"/>
        <w:tabs>
          <w:tab w:val="right" w:leader="underscore" w:pos="4860"/>
          <w:tab w:val="right" w:leader="underscore" w:pos="8505"/>
        </w:tabs>
        <w:spacing w:before="80" w:beforeAutospacing="0" w:after="0" w:afterAutospacing="0"/>
        <w:rPr>
          <w:rFonts w:ascii="Arial" w:hAnsi="Arial" w:cs="Arial"/>
          <w:sz w:val="22"/>
          <w:szCs w:val="22"/>
        </w:rPr>
      </w:pPr>
      <w:r w:rsidRPr="00A25FB6">
        <w:rPr>
          <w:rFonts w:ascii="Arial" w:hAnsi="Arial" w:cs="Arial"/>
          <w:sz w:val="22"/>
          <w:szCs w:val="22"/>
        </w:rPr>
        <w:t xml:space="preserve">mail  </w:t>
      </w:r>
      <w:r w:rsidRPr="00A25FB6">
        <w:rPr>
          <w:rFonts w:ascii="Arial" w:hAnsi="Arial" w:cs="Arial"/>
          <w:sz w:val="22"/>
          <w:szCs w:val="22"/>
        </w:rPr>
        <w:tab/>
        <w:t xml:space="preserve">  PEC </w:t>
      </w:r>
      <w:r w:rsidRPr="00A25FB6">
        <w:rPr>
          <w:rFonts w:ascii="Arial" w:hAnsi="Arial" w:cs="Arial"/>
          <w:i/>
          <w:sz w:val="22"/>
          <w:szCs w:val="22"/>
        </w:rPr>
        <w:t>(se disponibile)</w:t>
      </w:r>
      <w:r w:rsidRPr="00A25FB6">
        <w:rPr>
          <w:rFonts w:ascii="Arial" w:hAnsi="Arial" w:cs="Arial"/>
          <w:sz w:val="22"/>
          <w:szCs w:val="22"/>
        </w:rPr>
        <w:t xml:space="preserve"> </w:t>
      </w:r>
      <w:r w:rsidRPr="00A25FB6">
        <w:rPr>
          <w:rFonts w:ascii="Arial" w:hAnsi="Arial" w:cs="Arial"/>
          <w:sz w:val="22"/>
          <w:szCs w:val="22"/>
        </w:rPr>
        <w:tab/>
      </w:r>
      <w:r w:rsidRPr="00A25FB6">
        <w:rPr>
          <w:rFonts w:ascii="Arial" w:hAnsi="Arial" w:cs="Arial"/>
          <w:sz w:val="22"/>
          <w:szCs w:val="22"/>
        </w:rPr>
        <w:tab/>
      </w:r>
    </w:p>
    <w:p w:rsidR="00B5528B" w:rsidRPr="00A25FB6" w:rsidRDefault="00B5528B" w:rsidP="002250F1">
      <w:pPr>
        <w:pStyle w:val="NormaleWeb"/>
        <w:tabs>
          <w:tab w:val="right" w:leader="underscore" w:pos="8505"/>
        </w:tabs>
        <w:spacing w:before="0" w:beforeAutospacing="0" w:after="0" w:afterAutospacing="0"/>
        <w:rPr>
          <w:rFonts w:ascii="Arial" w:hAnsi="Arial" w:cs="Arial"/>
          <w:sz w:val="22"/>
          <w:szCs w:val="22"/>
        </w:rPr>
      </w:pPr>
    </w:p>
    <w:p w:rsidR="00365A39" w:rsidRPr="00A25FB6" w:rsidRDefault="00365A39" w:rsidP="002250F1">
      <w:pPr>
        <w:pStyle w:val="Paragrafoelenco"/>
        <w:numPr>
          <w:ilvl w:val="0"/>
          <w:numId w:val="2"/>
        </w:numPr>
        <w:ind w:left="426" w:hanging="426"/>
        <w:jc w:val="both"/>
        <w:rPr>
          <w:rFonts w:ascii="Arial" w:hAnsi="Arial" w:cs="Arial"/>
          <w:sz w:val="22"/>
          <w:szCs w:val="22"/>
        </w:rPr>
      </w:pPr>
      <w:r w:rsidRPr="00A25FB6">
        <w:rPr>
          <w:rFonts w:ascii="Arial" w:hAnsi="Arial" w:cs="Arial"/>
          <w:sz w:val="22"/>
          <w:szCs w:val="22"/>
        </w:rPr>
        <w:t xml:space="preserve">di essere: </w:t>
      </w:r>
    </w:p>
    <w:p w:rsidR="00365A39" w:rsidRPr="00A25FB6" w:rsidRDefault="004A2597" w:rsidP="002250F1">
      <w:pPr>
        <w:ind w:left="426" w:hanging="426"/>
        <w:jc w:val="both"/>
        <w:rPr>
          <w:rFonts w:ascii="Arial" w:hAnsi="Arial" w:cs="Arial"/>
          <w:sz w:val="22"/>
          <w:szCs w:val="22"/>
        </w:rPr>
      </w:pPr>
      <w:sdt>
        <w:sdtPr>
          <w:rPr>
            <w:rFonts w:ascii="Arial" w:hAnsi="Arial" w:cs="Arial"/>
            <w:sz w:val="22"/>
            <w:szCs w:val="22"/>
          </w:rPr>
          <w:id w:val="-2089218796"/>
          <w14:checkbox>
            <w14:checked w14:val="0"/>
            <w14:checkedState w14:val="2612" w14:font="MS Gothic"/>
            <w14:uncheckedState w14:val="2610" w14:font="MS Gothic"/>
          </w14:checkbox>
        </w:sdtPr>
        <w:sdtEndPr/>
        <w:sdtContent>
          <w:r w:rsidR="00037B30" w:rsidRPr="00A25FB6">
            <w:rPr>
              <w:rFonts w:ascii="MS Gothic" w:eastAsia="MS Gothic" w:hAnsi="MS Gothic" w:cs="MS Gothic" w:hint="eastAsia"/>
              <w:sz w:val="22"/>
              <w:szCs w:val="22"/>
            </w:rPr>
            <w:t>☐</w:t>
          </w:r>
        </w:sdtContent>
      </w:sdt>
      <w:r w:rsidR="00365A39" w:rsidRPr="00A25FB6">
        <w:rPr>
          <w:rFonts w:ascii="Arial" w:hAnsi="Arial" w:cs="Arial"/>
          <w:sz w:val="22"/>
          <w:szCs w:val="22"/>
        </w:rPr>
        <w:tab/>
        <w:t>cittadino/a italiano/a;</w:t>
      </w:r>
    </w:p>
    <w:p w:rsidR="00365A39" w:rsidRDefault="004A2597" w:rsidP="002250F1">
      <w:pPr>
        <w:ind w:left="426" w:hanging="426"/>
        <w:jc w:val="both"/>
        <w:rPr>
          <w:rFonts w:ascii="Arial" w:hAnsi="Arial" w:cs="Arial"/>
          <w:sz w:val="22"/>
          <w:szCs w:val="22"/>
        </w:rPr>
      </w:pPr>
      <w:sdt>
        <w:sdtPr>
          <w:rPr>
            <w:rFonts w:ascii="Arial" w:hAnsi="Arial" w:cs="Arial"/>
            <w:sz w:val="22"/>
            <w:szCs w:val="22"/>
          </w:rPr>
          <w:id w:val="847219181"/>
          <w14:checkbox>
            <w14:checked w14:val="0"/>
            <w14:checkedState w14:val="2612" w14:font="MS Gothic"/>
            <w14:uncheckedState w14:val="2610" w14:font="MS Gothic"/>
          </w14:checkbox>
        </w:sdtPr>
        <w:sdtEndPr/>
        <w:sdtContent>
          <w:r w:rsidR="00365A39" w:rsidRPr="00A25FB6">
            <w:rPr>
              <w:rFonts w:ascii="MS Gothic" w:eastAsia="MS Gothic" w:hAnsi="MS Gothic" w:cs="MS Gothic" w:hint="eastAsia"/>
              <w:sz w:val="22"/>
              <w:szCs w:val="22"/>
            </w:rPr>
            <w:t>☐</w:t>
          </w:r>
        </w:sdtContent>
      </w:sdt>
      <w:r w:rsidR="00365A39" w:rsidRPr="00A25FB6">
        <w:rPr>
          <w:rFonts w:ascii="Arial" w:hAnsi="Arial" w:cs="Arial"/>
          <w:sz w:val="22"/>
          <w:szCs w:val="22"/>
        </w:rPr>
        <w:tab/>
        <w:t>cittadino/a di altro Stato membro dell’Unione Europea;</w:t>
      </w:r>
    </w:p>
    <w:p w:rsidR="004A2597" w:rsidRPr="00A25FB6" w:rsidRDefault="004A2597" w:rsidP="004A2597">
      <w:pPr>
        <w:ind w:left="426" w:hanging="426"/>
        <w:jc w:val="both"/>
        <w:rPr>
          <w:rFonts w:ascii="Arial" w:hAnsi="Arial" w:cs="Arial"/>
          <w:sz w:val="22"/>
          <w:szCs w:val="22"/>
        </w:rPr>
      </w:pPr>
      <w:sdt>
        <w:sdtPr>
          <w:rPr>
            <w:rFonts w:ascii="Arial" w:hAnsi="Arial" w:cs="Arial"/>
            <w:sz w:val="22"/>
            <w:szCs w:val="22"/>
          </w:rPr>
          <w:id w:val="1228259992"/>
          <w14:checkbox>
            <w14:checked w14:val="0"/>
            <w14:checkedState w14:val="2612" w14:font="MS Gothic"/>
            <w14:uncheckedState w14:val="2610" w14:font="MS Gothic"/>
          </w14:checkbox>
        </w:sdtPr>
        <w:sdtContent>
          <w:r w:rsidRPr="00A25FB6">
            <w:rPr>
              <w:rFonts w:ascii="MS Gothic" w:eastAsia="MS Gothic" w:hAnsi="MS Gothic" w:cs="MS Gothic" w:hint="eastAsia"/>
              <w:sz w:val="22"/>
              <w:szCs w:val="22"/>
            </w:rPr>
            <w:t>☐</w:t>
          </w:r>
        </w:sdtContent>
      </w:sdt>
      <w:r w:rsidRPr="00A25FB6">
        <w:rPr>
          <w:rFonts w:ascii="Arial" w:hAnsi="Arial" w:cs="Arial"/>
          <w:sz w:val="22"/>
          <w:szCs w:val="22"/>
        </w:rPr>
        <w:tab/>
        <w:t xml:space="preserve">cittadino/a di Stato </w:t>
      </w:r>
      <w:r>
        <w:rPr>
          <w:rFonts w:ascii="Arial" w:hAnsi="Arial" w:cs="Arial"/>
          <w:sz w:val="22"/>
          <w:szCs w:val="22"/>
        </w:rPr>
        <w:t xml:space="preserve">non </w:t>
      </w:r>
      <w:r w:rsidRPr="00A25FB6">
        <w:rPr>
          <w:rFonts w:ascii="Arial" w:hAnsi="Arial" w:cs="Arial"/>
          <w:sz w:val="22"/>
          <w:szCs w:val="22"/>
        </w:rPr>
        <w:t>membro dell’Unione Europea</w:t>
      </w:r>
      <w:r>
        <w:rPr>
          <w:rFonts w:ascii="Arial" w:hAnsi="Arial" w:cs="Arial"/>
          <w:sz w:val="22"/>
          <w:szCs w:val="22"/>
        </w:rPr>
        <w:t xml:space="preserve"> e in possesso di regolare permesso di soggiorno</w:t>
      </w:r>
      <w:r w:rsidRPr="00A25FB6">
        <w:rPr>
          <w:rFonts w:ascii="Arial" w:hAnsi="Arial" w:cs="Arial"/>
          <w:sz w:val="22"/>
          <w:szCs w:val="22"/>
        </w:rPr>
        <w:t>;</w:t>
      </w:r>
    </w:p>
    <w:p w:rsidR="004A2597" w:rsidRPr="00A25FB6" w:rsidRDefault="004A2597" w:rsidP="002250F1">
      <w:pPr>
        <w:ind w:left="426" w:hanging="426"/>
        <w:jc w:val="both"/>
        <w:rPr>
          <w:rFonts w:ascii="Arial" w:hAnsi="Arial" w:cs="Arial"/>
          <w:sz w:val="22"/>
          <w:szCs w:val="22"/>
        </w:rPr>
      </w:pPr>
    </w:p>
    <w:p w:rsidR="00365A39" w:rsidRPr="00A25FB6" w:rsidRDefault="00365A39" w:rsidP="002250F1">
      <w:pPr>
        <w:pStyle w:val="NormaleWeb"/>
        <w:spacing w:before="120" w:beforeAutospacing="0" w:after="0" w:afterAutospacing="0"/>
        <w:ind w:left="425" w:hanging="425"/>
        <w:jc w:val="both"/>
        <w:rPr>
          <w:rFonts w:ascii="Arial" w:hAnsi="Arial" w:cs="Arial"/>
          <w:sz w:val="22"/>
          <w:szCs w:val="22"/>
        </w:rPr>
      </w:pPr>
      <w:r w:rsidRPr="00A25FB6">
        <w:rPr>
          <w:rFonts w:ascii="Arial" w:hAnsi="Arial" w:cs="Arial"/>
          <w:sz w:val="22"/>
          <w:szCs w:val="22"/>
        </w:rPr>
        <w:t>2)</w:t>
      </w:r>
      <w:r w:rsidRPr="00A25FB6">
        <w:rPr>
          <w:rFonts w:ascii="Arial" w:hAnsi="Arial" w:cs="Arial"/>
          <w:sz w:val="22"/>
          <w:szCs w:val="22"/>
        </w:rPr>
        <w:tab/>
        <w:t>(per i candidati che non hanno cittadinanza italiana) di possedere un</w:t>
      </w:r>
      <w:r w:rsidR="00A11B4E" w:rsidRPr="00A25FB6">
        <w:rPr>
          <w:rFonts w:ascii="Arial" w:hAnsi="Arial" w:cs="Arial"/>
          <w:sz w:val="22"/>
          <w:szCs w:val="22"/>
        </w:rPr>
        <w:t xml:space="preserve">’ottima </w:t>
      </w:r>
      <w:r w:rsidRPr="00A25FB6">
        <w:rPr>
          <w:rFonts w:ascii="Arial" w:hAnsi="Arial" w:cs="Arial"/>
          <w:sz w:val="22"/>
          <w:szCs w:val="22"/>
        </w:rPr>
        <w:t>conoscenza della lingua italiana.</w:t>
      </w:r>
    </w:p>
    <w:p w:rsidR="00365A39" w:rsidRDefault="00365A39" w:rsidP="002250F1">
      <w:pPr>
        <w:pStyle w:val="NormaleWeb"/>
        <w:spacing w:before="120" w:beforeAutospacing="0" w:after="0" w:afterAutospacing="0"/>
        <w:ind w:left="425" w:hanging="425"/>
        <w:jc w:val="both"/>
        <w:rPr>
          <w:rFonts w:ascii="Arial" w:hAnsi="Arial" w:cs="Arial"/>
          <w:sz w:val="22"/>
          <w:szCs w:val="22"/>
        </w:rPr>
      </w:pPr>
      <w:r w:rsidRPr="00A25FB6">
        <w:rPr>
          <w:rFonts w:ascii="Arial" w:hAnsi="Arial" w:cs="Arial"/>
          <w:sz w:val="22"/>
          <w:szCs w:val="22"/>
        </w:rPr>
        <w:lastRenderedPageBreak/>
        <w:t>3)</w:t>
      </w:r>
      <w:r w:rsidR="00A11B4E" w:rsidRPr="00A25FB6">
        <w:rPr>
          <w:rFonts w:ascii="Arial" w:hAnsi="Arial" w:cs="Arial"/>
          <w:sz w:val="22"/>
          <w:szCs w:val="22"/>
        </w:rPr>
        <w:tab/>
      </w:r>
      <w:r w:rsidRPr="00A25FB6">
        <w:rPr>
          <w:rFonts w:ascii="Arial" w:hAnsi="Arial" w:cs="Arial"/>
          <w:sz w:val="22"/>
          <w:szCs w:val="22"/>
        </w:rPr>
        <w:t>di godere dei diritti civili e politici;</w:t>
      </w:r>
    </w:p>
    <w:p w:rsidR="00365A39" w:rsidRPr="00A25FB6" w:rsidRDefault="00365A39" w:rsidP="002250F1">
      <w:pPr>
        <w:pStyle w:val="NormaleWeb"/>
        <w:spacing w:before="120" w:beforeAutospacing="0" w:after="0" w:afterAutospacing="0"/>
        <w:ind w:left="425" w:hanging="425"/>
        <w:jc w:val="both"/>
        <w:rPr>
          <w:rFonts w:ascii="Arial" w:hAnsi="Arial" w:cs="Arial"/>
          <w:sz w:val="22"/>
          <w:szCs w:val="22"/>
        </w:rPr>
      </w:pPr>
      <w:r w:rsidRPr="00A25FB6">
        <w:rPr>
          <w:rFonts w:ascii="Arial" w:hAnsi="Arial" w:cs="Arial"/>
          <w:sz w:val="22"/>
          <w:szCs w:val="22"/>
        </w:rPr>
        <w:t>4)</w:t>
      </w:r>
      <w:r w:rsidR="00A11B4E" w:rsidRPr="00A25FB6">
        <w:rPr>
          <w:rFonts w:ascii="Arial" w:hAnsi="Arial" w:cs="Arial"/>
          <w:sz w:val="22"/>
          <w:szCs w:val="22"/>
        </w:rPr>
        <w:tab/>
      </w:r>
      <w:r w:rsidRPr="00A25FB6">
        <w:rPr>
          <w:rFonts w:ascii="Arial" w:hAnsi="Arial" w:cs="Arial"/>
          <w:sz w:val="22"/>
          <w:szCs w:val="22"/>
        </w:rPr>
        <w:t>di non avere riportato condanne penali passate in giudicato</w:t>
      </w:r>
      <w:r w:rsidR="00A11B4E" w:rsidRPr="00A25FB6">
        <w:rPr>
          <w:rFonts w:ascii="Arial" w:hAnsi="Arial" w:cs="Arial"/>
          <w:sz w:val="22"/>
          <w:szCs w:val="22"/>
        </w:rPr>
        <w:t xml:space="preserve"> </w:t>
      </w:r>
      <w:r w:rsidRPr="00A25FB6">
        <w:rPr>
          <w:rFonts w:ascii="Arial" w:hAnsi="Arial" w:cs="Arial"/>
          <w:sz w:val="22"/>
          <w:szCs w:val="22"/>
        </w:rPr>
        <w:t>e non essere destinatario di provvedimenti che riguardano l’applicazione di misure di prevenzione e di provvedimenti amministrativi iscritti nel casellario giudiziale;</w:t>
      </w:r>
    </w:p>
    <w:p w:rsidR="00365A39" w:rsidRPr="00A25FB6" w:rsidRDefault="00365A39" w:rsidP="002250F1">
      <w:pPr>
        <w:pStyle w:val="NormaleWeb"/>
        <w:spacing w:before="120" w:beforeAutospacing="0" w:after="0" w:afterAutospacing="0"/>
        <w:ind w:left="425" w:hanging="425"/>
        <w:jc w:val="both"/>
        <w:rPr>
          <w:rFonts w:ascii="Arial" w:hAnsi="Arial" w:cs="Arial"/>
          <w:sz w:val="22"/>
          <w:szCs w:val="22"/>
        </w:rPr>
      </w:pPr>
      <w:r w:rsidRPr="00A25FB6">
        <w:rPr>
          <w:rFonts w:ascii="Arial" w:hAnsi="Arial" w:cs="Arial"/>
          <w:sz w:val="22"/>
          <w:szCs w:val="22"/>
        </w:rPr>
        <w:t>5)</w:t>
      </w:r>
      <w:r w:rsidR="00A11B4E" w:rsidRPr="00A25FB6">
        <w:rPr>
          <w:rFonts w:ascii="Arial" w:hAnsi="Arial" w:cs="Arial"/>
          <w:sz w:val="22"/>
          <w:szCs w:val="22"/>
        </w:rPr>
        <w:tab/>
      </w:r>
      <w:r w:rsidRPr="00A25FB6">
        <w:rPr>
          <w:rFonts w:ascii="Arial" w:hAnsi="Arial" w:cs="Arial"/>
          <w:sz w:val="22"/>
          <w:szCs w:val="22"/>
        </w:rPr>
        <w:t>di non essere sottoposto a procedimenti penali, per quanto a sua conoscenza;</w:t>
      </w:r>
    </w:p>
    <w:p w:rsidR="007F3C02" w:rsidRPr="00975438" w:rsidRDefault="00365A39" w:rsidP="007F3C02">
      <w:pPr>
        <w:pStyle w:val="NormaleWeb"/>
        <w:spacing w:before="120" w:beforeAutospacing="0" w:after="0" w:afterAutospacing="0" w:line="280" w:lineRule="atLeast"/>
        <w:ind w:left="425" w:hanging="425"/>
        <w:jc w:val="both"/>
        <w:rPr>
          <w:rFonts w:ascii="Arial" w:hAnsi="Arial" w:cs="Arial"/>
          <w:sz w:val="22"/>
          <w:szCs w:val="22"/>
        </w:rPr>
      </w:pPr>
      <w:r w:rsidRPr="00A25FB6">
        <w:rPr>
          <w:rFonts w:ascii="Arial" w:hAnsi="Arial" w:cs="Arial"/>
          <w:sz w:val="22"/>
          <w:szCs w:val="22"/>
        </w:rPr>
        <w:t>6)</w:t>
      </w:r>
      <w:r w:rsidR="00A11B4E" w:rsidRPr="00A25FB6">
        <w:rPr>
          <w:rFonts w:ascii="Arial" w:hAnsi="Arial" w:cs="Arial"/>
          <w:sz w:val="22"/>
          <w:szCs w:val="22"/>
        </w:rPr>
        <w:tab/>
      </w:r>
      <w:r w:rsidR="007F3C02" w:rsidRPr="00975438">
        <w:rPr>
          <w:rFonts w:ascii="Arial" w:hAnsi="Arial" w:cs="Arial"/>
          <w:sz w:val="22"/>
          <w:szCs w:val="22"/>
        </w:rPr>
        <w:t>non avere nel triennio precedente esercitato poteri autoritativi o negoziali</w:t>
      </w:r>
      <w:r w:rsidR="007F3C02">
        <w:rPr>
          <w:rStyle w:val="Rimandonotaapidipagina"/>
          <w:rFonts w:ascii="Arial" w:hAnsi="Arial" w:cs="Arial"/>
          <w:sz w:val="22"/>
          <w:szCs w:val="22"/>
        </w:rPr>
        <w:footnoteReference w:id="1"/>
      </w:r>
      <w:r w:rsidR="007F3C02" w:rsidRPr="00975438">
        <w:rPr>
          <w:rFonts w:ascii="Arial" w:hAnsi="Arial" w:cs="Arial"/>
          <w:sz w:val="22"/>
          <w:szCs w:val="22"/>
        </w:rPr>
        <w:t xml:space="preserve"> per conto delle pubbliche amministrazioni socie di ERVET S.p.A.</w:t>
      </w:r>
      <w:r w:rsidR="007F3C02">
        <w:rPr>
          <w:rStyle w:val="Rimandonotaapidipagina"/>
          <w:rFonts w:ascii="Arial" w:hAnsi="Arial" w:cs="Arial"/>
          <w:sz w:val="22"/>
          <w:szCs w:val="22"/>
        </w:rPr>
        <w:footnoteReference w:id="2"/>
      </w:r>
      <w:r w:rsidR="007F3C02">
        <w:rPr>
          <w:rFonts w:ascii="Arial" w:hAnsi="Arial" w:cs="Arial"/>
          <w:sz w:val="22"/>
          <w:szCs w:val="22"/>
        </w:rPr>
        <w:t xml:space="preserve"> e di ERVET S.p.A. e </w:t>
      </w:r>
      <w:r w:rsidR="007F3C02" w:rsidRPr="00975438">
        <w:rPr>
          <w:rFonts w:ascii="Arial" w:hAnsi="Arial" w:cs="Arial"/>
          <w:sz w:val="22"/>
          <w:szCs w:val="22"/>
        </w:rPr>
        <w:t>di essere consapevole che in caso di eventuale accertamento della situazione di cui sopra, sarà obbligato alla restituzione dei compensi eventualmente percepiti e accertati</w:t>
      </w:r>
    </w:p>
    <w:p w:rsidR="00365A39" w:rsidRPr="00A25FB6" w:rsidRDefault="007F3C02" w:rsidP="002250F1">
      <w:pPr>
        <w:tabs>
          <w:tab w:val="left" w:pos="425"/>
          <w:tab w:val="right" w:leader="underscore" w:pos="8505"/>
        </w:tabs>
        <w:spacing w:before="120"/>
        <w:ind w:left="425" w:hanging="425"/>
        <w:jc w:val="both"/>
        <w:rPr>
          <w:rFonts w:ascii="Arial" w:hAnsi="Arial" w:cs="Arial"/>
          <w:sz w:val="22"/>
          <w:szCs w:val="22"/>
        </w:rPr>
      </w:pPr>
      <w:r>
        <w:rPr>
          <w:rFonts w:ascii="Arial" w:hAnsi="Arial" w:cs="Arial"/>
          <w:sz w:val="22"/>
          <w:szCs w:val="22"/>
        </w:rPr>
        <w:t>7)</w:t>
      </w:r>
      <w:r>
        <w:rPr>
          <w:rFonts w:ascii="Arial" w:hAnsi="Arial" w:cs="Arial"/>
          <w:sz w:val="22"/>
          <w:szCs w:val="22"/>
        </w:rPr>
        <w:tab/>
      </w:r>
      <w:r w:rsidR="00365A39" w:rsidRPr="00A25FB6">
        <w:rPr>
          <w:rFonts w:ascii="Arial" w:hAnsi="Arial" w:cs="Arial"/>
          <w:sz w:val="22"/>
          <w:szCs w:val="22"/>
        </w:rPr>
        <w:t xml:space="preserve">di aver conseguito </w:t>
      </w:r>
      <w:r w:rsidR="00A11B4E" w:rsidRPr="00A25FB6">
        <w:rPr>
          <w:rFonts w:ascii="Arial" w:hAnsi="Arial" w:cs="Arial"/>
          <w:sz w:val="22"/>
          <w:szCs w:val="22"/>
        </w:rPr>
        <w:t xml:space="preserve">un diploma di </w:t>
      </w:r>
      <w:r w:rsidR="004A2597">
        <w:rPr>
          <w:rFonts w:ascii="Arial" w:hAnsi="Arial" w:cs="Arial"/>
          <w:sz w:val="22"/>
          <w:szCs w:val="22"/>
        </w:rPr>
        <w:t>scuola secondaria superiore</w:t>
      </w:r>
      <w:r w:rsidR="00365A39" w:rsidRPr="00A25FB6">
        <w:rPr>
          <w:rFonts w:ascii="Arial" w:hAnsi="Arial" w:cs="Arial"/>
          <w:sz w:val="22"/>
          <w:szCs w:val="22"/>
        </w:rPr>
        <w:t>;</w:t>
      </w:r>
    </w:p>
    <w:p w:rsidR="00B515CD" w:rsidRPr="00A25FB6" w:rsidRDefault="007F3C02" w:rsidP="002250F1">
      <w:pPr>
        <w:tabs>
          <w:tab w:val="left" w:pos="425"/>
          <w:tab w:val="right" w:leader="underscore" w:pos="8505"/>
        </w:tabs>
        <w:spacing w:before="120"/>
        <w:ind w:left="425" w:hanging="425"/>
        <w:jc w:val="both"/>
        <w:rPr>
          <w:rFonts w:ascii="Arial" w:hAnsi="Arial" w:cs="Arial"/>
          <w:sz w:val="22"/>
          <w:szCs w:val="22"/>
        </w:rPr>
      </w:pPr>
      <w:r>
        <w:rPr>
          <w:rFonts w:ascii="Arial" w:hAnsi="Arial" w:cs="Arial"/>
          <w:sz w:val="22"/>
          <w:szCs w:val="22"/>
        </w:rPr>
        <w:t>8</w:t>
      </w:r>
      <w:r w:rsidR="00365A39" w:rsidRPr="00A25FB6">
        <w:rPr>
          <w:rFonts w:ascii="Arial" w:hAnsi="Arial" w:cs="Arial"/>
          <w:sz w:val="22"/>
          <w:szCs w:val="22"/>
        </w:rPr>
        <w:t>)</w:t>
      </w:r>
      <w:r w:rsidR="00A11B4E" w:rsidRPr="00A25FB6">
        <w:rPr>
          <w:rFonts w:ascii="Arial" w:hAnsi="Arial" w:cs="Arial"/>
          <w:sz w:val="22"/>
          <w:szCs w:val="22"/>
        </w:rPr>
        <w:tab/>
      </w:r>
      <w:r w:rsidR="00B515CD" w:rsidRPr="00A25FB6">
        <w:rPr>
          <w:rFonts w:ascii="Arial" w:hAnsi="Arial" w:cs="Arial"/>
          <w:sz w:val="22"/>
          <w:szCs w:val="22"/>
        </w:rPr>
        <w:t xml:space="preserve">di aver maturato un’esperienza lavorativa di almeno </w:t>
      </w:r>
      <w:r w:rsidR="004A2597">
        <w:rPr>
          <w:rFonts w:ascii="Arial" w:hAnsi="Arial" w:cs="Arial"/>
          <w:sz w:val="22"/>
          <w:szCs w:val="22"/>
        </w:rPr>
        <w:t>10</w:t>
      </w:r>
      <w:r w:rsidR="00DD2A92" w:rsidRPr="00A25FB6">
        <w:rPr>
          <w:rFonts w:ascii="Arial" w:hAnsi="Arial" w:cs="Arial"/>
          <w:sz w:val="22"/>
          <w:szCs w:val="22"/>
        </w:rPr>
        <w:t xml:space="preserve"> anni in attività attinenti al profilo di riferimento</w:t>
      </w:r>
      <w:r w:rsidR="004A2597">
        <w:rPr>
          <w:rFonts w:ascii="Arial" w:hAnsi="Arial" w:cs="Arial"/>
          <w:sz w:val="22"/>
          <w:szCs w:val="22"/>
        </w:rPr>
        <w:t xml:space="preserve"> in </w:t>
      </w:r>
      <w:r w:rsidR="00DD2A92" w:rsidRPr="00A25FB6">
        <w:rPr>
          <w:rFonts w:ascii="Arial" w:hAnsi="Arial" w:cs="Arial"/>
          <w:sz w:val="22"/>
          <w:szCs w:val="22"/>
        </w:rPr>
        <w:t>favore, anche indirettamente, di amministrazioni pubbliche</w:t>
      </w:r>
    </w:p>
    <w:p w:rsidR="00EC35A0" w:rsidRPr="00A25FB6" w:rsidRDefault="00EC35A0" w:rsidP="002250F1">
      <w:pPr>
        <w:tabs>
          <w:tab w:val="left" w:pos="425"/>
          <w:tab w:val="right" w:leader="underscore" w:pos="8505"/>
        </w:tabs>
        <w:spacing w:before="120"/>
        <w:ind w:left="425" w:hanging="425"/>
        <w:jc w:val="both"/>
        <w:rPr>
          <w:rFonts w:ascii="Arial" w:hAnsi="Arial" w:cs="Arial"/>
          <w:i/>
          <w:sz w:val="22"/>
          <w:szCs w:val="22"/>
        </w:rPr>
      </w:pPr>
    </w:p>
    <w:p w:rsidR="00A11B4E" w:rsidRPr="00A25FB6" w:rsidRDefault="00A11B4E" w:rsidP="002250F1">
      <w:pPr>
        <w:tabs>
          <w:tab w:val="left" w:pos="1134"/>
        </w:tabs>
        <w:autoSpaceDE w:val="0"/>
        <w:autoSpaceDN w:val="0"/>
        <w:adjustRightInd w:val="0"/>
        <w:ind w:left="1134" w:hanging="1134"/>
        <w:rPr>
          <w:rFonts w:ascii="Arial" w:hAnsi="Arial" w:cs="Arial"/>
          <w:sz w:val="22"/>
          <w:szCs w:val="22"/>
        </w:rPr>
      </w:pPr>
      <w:r w:rsidRPr="00A25FB6">
        <w:rPr>
          <w:rFonts w:ascii="Arial" w:hAnsi="Arial" w:cs="Arial"/>
          <w:sz w:val="22"/>
          <w:szCs w:val="22"/>
        </w:rPr>
        <w:t>Allega:</w:t>
      </w:r>
      <w:r w:rsidRPr="00A25FB6">
        <w:rPr>
          <w:rFonts w:ascii="Arial" w:hAnsi="Arial" w:cs="Arial"/>
          <w:sz w:val="22"/>
          <w:szCs w:val="22"/>
        </w:rPr>
        <w:tab/>
        <w:t>1) fotocopia del documento di identità (tipo) _______________________</w:t>
      </w:r>
      <w:r w:rsidRPr="00A25FB6">
        <w:rPr>
          <w:rFonts w:ascii="Arial" w:hAnsi="Arial" w:cs="Arial"/>
          <w:sz w:val="22"/>
          <w:szCs w:val="22"/>
        </w:rPr>
        <w:br/>
        <w:t>n. ________________</w:t>
      </w:r>
    </w:p>
    <w:p w:rsidR="00A11B4E" w:rsidRPr="00A25FB6" w:rsidRDefault="00A11B4E" w:rsidP="002250F1">
      <w:pPr>
        <w:tabs>
          <w:tab w:val="left" w:pos="1134"/>
        </w:tabs>
        <w:autoSpaceDE w:val="0"/>
        <w:autoSpaceDN w:val="0"/>
        <w:adjustRightInd w:val="0"/>
        <w:spacing w:before="80"/>
        <w:ind w:left="1134" w:hanging="1134"/>
        <w:rPr>
          <w:rFonts w:ascii="Arial" w:hAnsi="Arial" w:cs="Arial"/>
          <w:sz w:val="22"/>
          <w:szCs w:val="22"/>
        </w:rPr>
      </w:pPr>
      <w:r w:rsidRPr="00A25FB6">
        <w:rPr>
          <w:rFonts w:ascii="Arial" w:hAnsi="Arial" w:cs="Arial"/>
          <w:sz w:val="22"/>
          <w:szCs w:val="22"/>
        </w:rPr>
        <w:tab/>
        <w:t xml:space="preserve">2) Curriculum Vitae in formato UE </w:t>
      </w:r>
    </w:p>
    <w:p w:rsidR="00A11B4E" w:rsidRPr="00A25FB6" w:rsidRDefault="00A11B4E" w:rsidP="002250F1">
      <w:pPr>
        <w:pStyle w:val="NormaleWeb"/>
        <w:tabs>
          <w:tab w:val="right" w:leader="underscore" w:pos="8505"/>
        </w:tabs>
        <w:spacing w:before="0" w:beforeAutospacing="0" w:after="0" w:afterAutospacing="0"/>
        <w:rPr>
          <w:rFonts w:ascii="Arial" w:hAnsi="Arial" w:cs="Arial"/>
          <w:sz w:val="22"/>
          <w:szCs w:val="22"/>
        </w:rPr>
      </w:pPr>
    </w:p>
    <w:p w:rsidR="00A11B4E" w:rsidRPr="00A25FB6" w:rsidRDefault="00A11B4E" w:rsidP="002250F1">
      <w:pPr>
        <w:pStyle w:val="NormaleWeb"/>
        <w:tabs>
          <w:tab w:val="right" w:leader="underscore" w:pos="8505"/>
        </w:tabs>
        <w:spacing w:before="0" w:beforeAutospacing="0" w:after="0" w:afterAutospacing="0"/>
        <w:rPr>
          <w:rFonts w:ascii="Arial" w:hAnsi="Arial" w:cs="Arial"/>
          <w:sz w:val="22"/>
          <w:szCs w:val="22"/>
        </w:rPr>
      </w:pPr>
    </w:p>
    <w:p w:rsidR="00A11B4E" w:rsidRPr="00A25FB6" w:rsidRDefault="00A11B4E" w:rsidP="002250F1">
      <w:pPr>
        <w:pStyle w:val="NormaleWeb"/>
        <w:tabs>
          <w:tab w:val="right" w:leader="underscore" w:pos="8505"/>
        </w:tabs>
        <w:spacing w:before="0" w:beforeAutospacing="0" w:after="0" w:afterAutospacing="0"/>
        <w:rPr>
          <w:rFonts w:ascii="Arial" w:hAnsi="Arial" w:cs="Arial"/>
          <w:sz w:val="22"/>
          <w:szCs w:val="22"/>
        </w:rPr>
      </w:pPr>
      <w:r w:rsidRPr="00A25FB6">
        <w:rPr>
          <w:rFonts w:ascii="Arial" w:hAnsi="Arial" w:cs="Arial"/>
          <w:sz w:val="22"/>
          <w:szCs w:val="22"/>
        </w:rPr>
        <w:t>(luogo e data)</w:t>
      </w:r>
    </w:p>
    <w:p w:rsidR="00A11B4E" w:rsidRPr="00A25FB6" w:rsidRDefault="00A11B4E" w:rsidP="002250F1">
      <w:pPr>
        <w:pStyle w:val="NormaleWeb"/>
        <w:tabs>
          <w:tab w:val="right" w:leader="underscore" w:pos="8505"/>
        </w:tabs>
        <w:spacing w:before="0" w:beforeAutospacing="0" w:after="0" w:afterAutospacing="0"/>
        <w:ind w:left="4500"/>
        <w:jc w:val="center"/>
        <w:rPr>
          <w:rFonts w:ascii="Arial" w:hAnsi="Arial" w:cs="Arial"/>
          <w:sz w:val="22"/>
          <w:szCs w:val="22"/>
        </w:rPr>
      </w:pPr>
    </w:p>
    <w:p w:rsidR="00A11B4E" w:rsidRPr="00A25FB6" w:rsidRDefault="00A11B4E" w:rsidP="002250F1">
      <w:pPr>
        <w:pStyle w:val="NormaleWeb"/>
        <w:tabs>
          <w:tab w:val="right" w:leader="underscore" w:pos="8505"/>
        </w:tabs>
        <w:spacing w:before="0" w:beforeAutospacing="0" w:after="0" w:afterAutospacing="0"/>
        <w:ind w:left="4500"/>
        <w:jc w:val="center"/>
        <w:rPr>
          <w:rFonts w:ascii="Arial" w:hAnsi="Arial" w:cs="Arial"/>
          <w:sz w:val="22"/>
          <w:szCs w:val="22"/>
        </w:rPr>
      </w:pPr>
    </w:p>
    <w:p w:rsidR="00A11B4E" w:rsidRPr="00A25FB6" w:rsidRDefault="00A11B4E" w:rsidP="002250F1">
      <w:pPr>
        <w:pStyle w:val="NormaleWeb"/>
        <w:pBdr>
          <w:top w:val="single" w:sz="4" w:space="1" w:color="auto"/>
        </w:pBdr>
        <w:tabs>
          <w:tab w:val="right" w:leader="underscore" w:pos="8505"/>
        </w:tabs>
        <w:spacing w:before="0" w:beforeAutospacing="0" w:after="0" w:afterAutospacing="0"/>
        <w:ind w:left="4502"/>
        <w:jc w:val="center"/>
        <w:rPr>
          <w:rFonts w:ascii="Arial" w:hAnsi="Arial" w:cs="Arial"/>
          <w:i/>
          <w:sz w:val="22"/>
          <w:szCs w:val="22"/>
        </w:rPr>
      </w:pPr>
      <w:r w:rsidRPr="00A25FB6">
        <w:rPr>
          <w:rFonts w:ascii="Arial" w:hAnsi="Arial" w:cs="Arial"/>
          <w:bCs/>
          <w:i/>
          <w:sz w:val="22"/>
          <w:szCs w:val="22"/>
        </w:rPr>
        <w:t>(firma per esteso del dichiarante)</w:t>
      </w:r>
    </w:p>
    <w:p w:rsidR="00A11B4E" w:rsidRPr="00A25FB6" w:rsidRDefault="00A11B4E" w:rsidP="002250F1">
      <w:pPr>
        <w:pStyle w:val="NormaleWeb"/>
        <w:tabs>
          <w:tab w:val="right" w:leader="underscore" w:pos="8505"/>
        </w:tabs>
        <w:spacing w:before="0" w:beforeAutospacing="0" w:after="0" w:afterAutospacing="0"/>
        <w:ind w:left="4500"/>
        <w:jc w:val="center"/>
        <w:rPr>
          <w:rFonts w:ascii="Arial" w:hAnsi="Arial" w:cs="Arial"/>
          <w:sz w:val="22"/>
          <w:szCs w:val="22"/>
        </w:rPr>
      </w:pPr>
    </w:p>
    <w:p w:rsidR="00365A39" w:rsidRPr="00A25FB6" w:rsidRDefault="00365A39" w:rsidP="002250F1">
      <w:pPr>
        <w:jc w:val="both"/>
        <w:rPr>
          <w:rFonts w:ascii="Arial" w:hAnsi="Arial" w:cs="Arial"/>
          <w:sz w:val="22"/>
          <w:szCs w:val="22"/>
        </w:rPr>
      </w:pPr>
    </w:p>
    <w:p w:rsidR="00365A39" w:rsidRPr="00A25FB6" w:rsidRDefault="00A11B4E" w:rsidP="002250F1">
      <w:pPr>
        <w:pStyle w:val="Corpotesto"/>
        <w:rPr>
          <w:rFonts w:ascii="Arial" w:hAnsi="Arial" w:cs="Arial"/>
          <w:sz w:val="22"/>
          <w:szCs w:val="22"/>
        </w:rPr>
      </w:pPr>
      <w:r w:rsidRPr="00A25FB6">
        <w:rPr>
          <w:rFonts w:ascii="Arial" w:hAnsi="Arial" w:cs="Arial"/>
          <w:sz w:val="22"/>
          <w:szCs w:val="22"/>
        </w:rPr>
        <w:t xml:space="preserve">Il/La sottoscritto/a dichiara </w:t>
      </w:r>
      <w:r w:rsidR="00365A39" w:rsidRPr="00A25FB6">
        <w:rPr>
          <w:rFonts w:ascii="Arial" w:hAnsi="Arial" w:cs="Arial"/>
          <w:sz w:val="22"/>
          <w:szCs w:val="22"/>
        </w:rPr>
        <w:t xml:space="preserve">inoltre </w:t>
      </w:r>
      <w:r w:rsidRPr="00A25FB6">
        <w:rPr>
          <w:rFonts w:ascii="Arial" w:hAnsi="Arial" w:cs="Arial"/>
          <w:sz w:val="22"/>
          <w:szCs w:val="22"/>
        </w:rPr>
        <w:t xml:space="preserve">di essere </w:t>
      </w:r>
      <w:r w:rsidR="00365A39" w:rsidRPr="00A25FB6">
        <w:rPr>
          <w:rFonts w:ascii="Arial" w:hAnsi="Arial" w:cs="Arial"/>
          <w:sz w:val="22"/>
          <w:szCs w:val="22"/>
        </w:rPr>
        <w:t xml:space="preserve">consapevole che </w:t>
      </w:r>
      <w:r w:rsidRPr="00A25FB6">
        <w:rPr>
          <w:rFonts w:ascii="Arial" w:hAnsi="Arial" w:cs="Arial"/>
          <w:sz w:val="22"/>
          <w:szCs w:val="22"/>
        </w:rPr>
        <w:t>ERVET SpA</w:t>
      </w:r>
      <w:r w:rsidR="00365A39" w:rsidRPr="00A25FB6">
        <w:rPr>
          <w:rFonts w:ascii="Arial" w:hAnsi="Arial" w:cs="Arial"/>
          <w:sz w:val="22"/>
          <w:szCs w:val="22"/>
        </w:rPr>
        <w:t xml:space="preserve"> </w:t>
      </w:r>
      <w:r w:rsidRPr="00A25FB6">
        <w:rPr>
          <w:rFonts w:ascii="Arial" w:hAnsi="Arial" w:cs="Arial"/>
          <w:sz w:val="22"/>
          <w:szCs w:val="22"/>
        </w:rPr>
        <w:t xml:space="preserve">potrà </w:t>
      </w:r>
      <w:r w:rsidR="00365A39" w:rsidRPr="00A25FB6">
        <w:rPr>
          <w:rFonts w:ascii="Arial" w:hAnsi="Arial" w:cs="Arial"/>
          <w:sz w:val="22"/>
          <w:szCs w:val="22"/>
        </w:rPr>
        <w:t xml:space="preserve">effettuare controlli sulla veridicità delle dichiarazioni rese. Qualora dal controllo emergesse la non veridicità del contenuto delle dichiarazioni, il candidato - posta la responsabilità penale a suo carico ai sensi dell’art.76 del D.P.R. 28.12.2000, n. 445 – decade dai benefici eventualmente conseguenti al provvedimento emanato sulla base delle medesime. </w:t>
      </w:r>
    </w:p>
    <w:p w:rsidR="00365A39" w:rsidRPr="00A25FB6" w:rsidRDefault="00365A39" w:rsidP="002250F1">
      <w:pPr>
        <w:pStyle w:val="Corpotesto"/>
        <w:rPr>
          <w:rFonts w:ascii="Arial" w:hAnsi="Arial" w:cs="Arial"/>
          <w:sz w:val="22"/>
          <w:szCs w:val="22"/>
        </w:rPr>
      </w:pPr>
    </w:p>
    <w:p w:rsidR="00D813F3" w:rsidRPr="00A25FB6" w:rsidRDefault="00D813F3" w:rsidP="002250F1">
      <w:pPr>
        <w:pStyle w:val="Corpotesto"/>
        <w:rPr>
          <w:rFonts w:ascii="Arial" w:hAnsi="Arial" w:cs="Arial"/>
          <w:sz w:val="22"/>
          <w:szCs w:val="22"/>
        </w:rPr>
      </w:pPr>
      <w:r w:rsidRPr="00A25FB6">
        <w:rPr>
          <w:rFonts w:ascii="Arial" w:hAnsi="Arial" w:cs="Arial"/>
          <w:sz w:val="22"/>
          <w:szCs w:val="22"/>
        </w:rPr>
        <w:t>(luogo e data)</w:t>
      </w:r>
    </w:p>
    <w:p w:rsidR="00D813F3" w:rsidRPr="00A25FB6" w:rsidRDefault="00D813F3" w:rsidP="002250F1">
      <w:pPr>
        <w:pStyle w:val="NormaleWeb"/>
        <w:tabs>
          <w:tab w:val="right" w:leader="underscore" w:pos="8505"/>
        </w:tabs>
        <w:spacing w:before="0" w:beforeAutospacing="0" w:after="0" w:afterAutospacing="0"/>
        <w:ind w:left="4500"/>
        <w:jc w:val="center"/>
        <w:rPr>
          <w:rFonts w:ascii="Arial" w:hAnsi="Arial" w:cs="Arial"/>
          <w:sz w:val="22"/>
          <w:szCs w:val="22"/>
        </w:rPr>
      </w:pPr>
    </w:p>
    <w:p w:rsidR="00CA0780" w:rsidRPr="00A25FB6" w:rsidRDefault="00D813F3" w:rsidP="002250F1">
      <w:pPr>
        <w:pStyle w:val="NormaleWeb"/>
        <w:pBdr>
          <w:top w:val="single" w:sz="4" w:space="1" w:color="auto"/>
        </w:pBdr>
        <w:tabs>
          <w:tab w:val="right" w:leader="underscore" w:pos="8505"/>
        </w:tabs>
        <w:spacing w:before="0" w:beforeAutospacing="0" w:after="0" w:afterAutospacing="0"/>
        <w:ind w:left="4502"/>
        <w:jc w:val="center"/>
        <w:rPr>
          <w:rFonts w:ascii="Arial" w:hAnsi="Arial" w:cs="Arial"/>
          <w:bCs/>
          <w:i/>
          <w:sz w:val="22"/>
          <w:szCs w:val="22"/>
        </w:rPr>
      </w:pPr>
      <w:r w:rsidRPr="00A25FB6">
        <w:rPr>
          <w:rFonts w:ascii="Arial" w:hAnsi="Arial" w:cs="Arial"/>
          <w:bCs/>
          <w:i/>
          <w:sz w:val="22"/>
          <w:szCs w:val="22"/>
        </w:rPr>
        <w:t>(firma per esteso del dichiarante)</w:t>
      </w:r>
    </w:p>
    <w:p w:rsidR="002250F1" w:rsidRPr="00A25FB6" w:rsidRDefault="002250F1" w:rsidP="00366697">
      <w:pPr>
        <w:pStyle w:val="NormaleWeb"/>
        <w:tabs>
          <w:tab w:val="right" w:leader="underscore" w:pos="8505"/>
        </w:tabs>
        <w:spacing w:before="0" w:beforeAutospacing="0" w:after="0" w:afterAutospacing="0"/>
        <w:ind w:left="4502"/>
        <w:jc w:val="center"/>
        <w:rPr>
          <w:rFonts w:ascii="Arial" w:hAnsi="Arial" w:cs="Arial"/>
          <w:bCs/>
          <w:i/>
          <w:sz w:val="22"/>
          <w:szCs w:val="22"/>
        </w:rPr>
      </w:pPr>
    </w:p>
    <w:p w:rsidR="0018450A" w:rsidRPr="00A25FB6" w:rsidRDefault="0018450A" w:rsidP="002250F1">
      <w:pPr>
        <w:pStyle w:val="Default"/>
        <w:jc w:val="center"/>
        <w:rPr>
          <w:sz w:val="22"/>
          <w:szCs w:val="22"/>
        </w:rPr>
        <w:sectPr w:rsidR="0018450A" w:rsidRPr="00A25FB6" w:rsidSect="00B5528B">
          <w:pgSz w:w="11906" w:h="16838"/>
          <w:pgMar w:top="1701" w:right="1701" w:bottom="1701" w:left="1701" w:header="709" w:footer="709" w:gutter="0"/>
          <w:cols w:space="708"/>
          <w:docGrid w:linePitch="360"/>
        </w:sectPr>
      </w:pPr>
    </w:p>
    <w:p w:rsidR="0018450A" w:rsidRDefault="0018450A" w:rsidP="0018450A">
      <w:pPr>
        <w:pStyle w:val="Default"/>
        <w:jc w:val="center"/>
        <w:rPr>
          <w:sz w:val="18"/>
          <w:szCs w:val="18"/>
        </w:rPr>
      </w:pPr>
      <w:r>
        <w:rPr>
          <w:b/>
          <w:bCs/>
          <w:sz w:val="18"/>
          <w:szCs w:val="18"/>
        </w:rPr>
        <w:lastRenderedPageBreak/>
        <w:t xml:space="preserve">Informativa resa, ai sensi dell’art. 13 del D.Lgs. 30 giugno 2003, n. 196, </w:t>
      </w:r>
    </w:p>
    <w:p w:rsidR="0018450A" w:rsidRDefault="0018450A" w:rsidP="0018450A">
      <w:pPr>
        <w:pStyle w:val="Default"/>
        <w:jc w:val="center"/>
        <w:rPr>
          <w:sz w:val="18"/>
          <w:szCs w:val="18"/>
        </w:rPr>
      </w:pPr>
      <w:r>
        <w:rPr>
          <w:b/>
          <w:bCs/>
          <w:sz w:val="18"/>
          <w:szCs w:val="18"/>
        </w:rPr>
        <w:t xml:space="preserve">ai candidati che partecipano alla procedura comparativa di selezione </w:t>
      </w:r>
    </w:p>
    <w:p w:rsidR="0018450A" w:rsidRDefault="0018450A" w:rsidP="0018450A">
      <w:pPr>
        <w:pStyle w:val="Default"/>
        <w:jc w:val="both"/>
        <w:rPr>
          <w:sz w:val="18"/>
          <w:szCs w:val="18"/>
        </w:rPr>
      </w:pPr>
      <w:r>
        <w:rPr>
          <w:b/>
          <w:bCs/>
          <w:sz w:val="18"/>
          <w:szCs w:val="18"/>
        </w:rPr>
        <w:t xml:space="preserve">1. Premessa </w:t>
      </w:r>
    </w:p>
    <w:p w:rsidR="0018450A" w:rsidRDefault="0018450A" w:rsidP="0018450A">
      <w:pPr>
        <w:pStyle w:val="Default"/>
        <w:jc w:val="both"/>
        <w:rPr>
          <w:sz w:val="18"/>
          <w:szCs w:val="18"/>
        </w:rPr>
      </w:pPr>
      <w:r>
        <w:rPr>
          <w:sz w:val="18"/>
          <w:szCs w:val="18"/>
        </w:rPr>
        <w:t xml:space="preserve">Ai sensi dell’art. 13 del D. </w:t>
      </w:r>
      <w:proofErr w:type="spellStart"/>
      <w:r>
        <w:rPr>
          <w:sz w:val="18"/>
          <w:szCs w:val="18"/>
        </w:rPr>
        <w:t>Lgs</w:t>
      </w:r>
      <w:proofErr w:type="spellEnd"/>
      <w:r>
        <w:rPr>
          <w:sz w:val="18"/>
          <w:szCs w:val="18"/>
        </w:rPr>
        <w:t xml:space="preserve">. n. 196/2003 - “Codice in materia di protezione dei dati personali” (di seguito denominato “Codice”), </w:t>
      </w:r>
      <w:r w:rsidR="00977ABB">
        <w:rPr>
          <w:sz w:val="18"/>
          <w:szCs w:val="18"/>
        </w:rPr>
        <w:t>ERVET Emilia-Romagna Valorizzazione Economica Territorio SpA</w:t>
      </w:r>
      <w:r>
        <w:rPr>
          <w:sz w:val="18"/>
          <w:szCs w:val="18"/>
        </w:rPr>
        <w:t xml:space="preserve">, in qualità di “Titolare” del trattamento, è tenuta a fornirle informazioni in merito all’utilizzo dei suoi dati personali. </w:t>
      </w:r>
    </w:p>
    <w:p w:rsidR="0018450A" w:rsidRDefault="0018450A" w:rsidP="00977ABB">
      <w:pPr>
        <w:pStyle w:val="Default"/>
        <w:spacing w:before="60"/>
        <w:rPr>
          <w:sz w:val="18"/>
          <w:szCs w:val="18"/>
        </w:rPr>
      </w:pPr>
      <w:bookmarkStart w:id="0" w:name="_GoBack"/>
      <w:bookmarkEnd w:id="0"/>
      <w:r>
        <w:rPr>
          <w:b/>
          <w:bCs/>
          <w:sz w:val="18"/>
          <w:szCs w:val="18"/>
        </w:rPr>
        <w:t xml:space="preserve">2. Fonte dei dati personali </w:t>
      </w:r>
    </w:p>
    <w:p w:rsidR="0018450A" w:rsidRDefault="0018450A" w:rsidP="00B10D60">
      <w:pPr>
        <w:pStyle w:val="Default"/>
        <w:jc w:val="both"/>
        <w:rPr>
          <w:sz w:val="18"/>
          <w:szCs w:val="18"/>
        </w:rPr>
      </w:pPr>
      <w:r>
        <w:rPr>
          <w:sz w:val="18"/>
          <w:szCs w:val="18"/>
        </w:rPr>
        <w:t xml:space="preserve">La raccolta dei suoi dati personali viene effettuata registrando i dati da lei stesso forniti, in qualità di interessato, al momento della ricezione della domanda di partecipazione alla selezione. </w:t>
      </w:r>
    </w:p>
    <w:p w:rsidR="00977ABB" w:rsidRDefault="0018450A" w:rsidP="00977ABB">
      <w:pPr>
        <w:pStyle w:val="Default"/>
        <w:spacing w:before="60"/>
        <w:rPr>
          <w:b/>
          <w:bCs/>
          <w:sz w:val="18"/>
          <w:szCs w:val="18"/>
        </w:rPr>
      </w:pPr>
      <w:r>
        <w:rPr>
          <w:b/>
          <w:bCs/>
          <w:sz w:val="18"/>
          <w:szCs w:val="18"/>
        </w:rPr>
        <w:t>3. Finalità del trattamento</w:t>
      </w:r>
    </w:p>
    <w:p w:rsidR="0018450A" w:rsidRDefault="0018450A" w:rsidP="00977ABB">
      <w:pPr>
        <w:pStyle w:val="Default"/>
        <w:rPr>
          <w:sz w:val="18"/>
          <w:szCs w:val="18"/>
        </w:rPr>
      </w:pPr>
      <w:r>
        <w:rPr>
          <w:sz w:val="18"/>
          <w:szCs w:val="18"/>
        </w:rPr>
        <w:t>I dati personali sono trattati per lo svolgimento del procedimento seletti</w:t>
      </w:r>
      <w:r w:rsidR="00B10D60">
        <w:rPr>
          <w:sz w:val="18"/>
          <w:szCs w:val="18"/>
        </w:rPr>
        <w:t>vo per il quale sono dichiarati.</w:t>
      </w:r>
    </w:p>
    <w:p w:rsidR="0018450A" w:rsidRDefault="0018450A" w:rsidP="00977ABB">
      <w:pPr>
        <w:pStyle w:val="Default"/>
        <w:spacing w:before="60"/>
        <w:rPr>
          <w:sz w:val="18"/>
          <w:szCs w:val="18"/>
        </w:rPr>
      </w:pPr>
      <w:r>
        <w:rPr>
          <w:b/>
          <w:bCs/>
          <w:sz w:val="18"/>
          <w:szCs w:val="18"/>
        </w:rPr>
        <w:t xml:space="preserve">4. Modalità di trattamento dei dati </w:t>
      </w:r>
    </w:p>
    <w:p w:rsidR="0018450A" w:rsidRDefault="0018450A" w:rsidP="0018450A">
      <w:pPr>
        <w:pStyle w:val="Default"/>
        <w:jc w:val="both"/>
        <w:rPr>
          <w:sz w:val="18"/>
          <w:szCs w:val="18"/>
        </w:rPr>
      </w:pPr>
      <w:r>
        <w:rPr>
          <w:sz w:val="18"/>
          <w:szCs w:val="18"/>
        </w:rPr>
        <w:t xml:space="preserve">In relazione alle finalità descritte, il trattamento dei dati personali avviene mediante strumenti manuali, informatici e telematici con logiche strettamente correlate alle finalità sopra evidenziate e, comunque, in modo da garantire la sicurezza e la riservatezza dei dati stessi. </w:t>
      </w:r>
    </w:p>
    <w:p w:rsidR="0018450A" w:rsidRDefault="0018450A" w:rsidP="0018450A">
      <w:pPr>
        <w:pStyle w:val="Default"/>
        <w:jc w:val="both"/>
        <w:rPr>
          <w:sz w:val="18"/>
          <w:szCs w:val="18"/>
        </w:rPr>
      </w:pPr>
      <w:r>
        <w:rPr>
          <w:i/>
          <w:iCs/>
          <w:sz w:val="18"/>
          <w:szCs w:val="18"/>
        </w:rPr>
        <w:t xml:space="preserve">Adempiute le finalità prefissate, i dati verranno cancellati o trasformati in forma anonima. </w:t>
      </w:r>
    </w:p>
    <w:p w:rsidR="0018450A" w:rsidRDefault="0018450A" w:rsidP="00977ABB">
      <w:pPr>
        <w:pStyle w:val="Default"/>
        <w:spacing w:before="60"/>
        <w:rPr>
          <w:sz w:val="18"/>
          <w:szCs w:val="18"/>
        </w:rPr>
      </w:pPr>
      <w:r>
        <w:rPr>
          <w:b/>
          <w:bCs/>
          <w:sz w:val="18"/>
          <w:szCs w:val="18"/>
        </w:rPr>
        <w:t xml:space="preserve">5. Facoltatività del conferimento dei dati </w:t>
      </w:r>
    </w:p>
    <w:p w:rsidR="0018450A" w:rsidRDefault="0018450A" w:rsidP="00977ABB">
      <w:pPr>
        <w:pStyle w:val="Default"/>
        <w:jc w:val="both"/>
        <w:rPr>
          <w:sz w:val="18"/>
          <w:szCs w:val="18"/>
        </w:rPr>
      </w:pPr>
      <w:r>
        <w:rPr>
          <w:sz w:val="18"/>
          <w:szCs w:val="18"/>
        </w:rPr>
        <w:t>Il conferimento dei dati è facoltativo, ma in mancanza non sarà possibile adempiere alle finalità descritte al punto 3 (“Finalità del trattamento”)</w:t>
      </w:r>
      <w:r>
        <w:rPr>
          <w:i/>
          <w:iCs/>
          <w:sz w:val="18"/>
          <w:szCs w:val="18"/>
        </w:rPr>
        <w:t xml:space="preserve">. </w:t>
      </w:r>
    </w:p>
    <w:p w:rsidR="0018450A" w:rsidRDefault="0018450A" w:rsidP="00977ABB">
      <w:pPr>
        <w:pStyle w:val="Default"/>
        <w:spacing w:before="60"/>
        <w:rPr>
          <w:sz w:val="18"/>
          <w:szCs w:val="18"/>
        </w:rPr>
      </w:pPr>
      <w:r>
        <w:rPr>
          <w:b/>
          <w:bCs/>
          <w:sz w:val="18"/>
          <w:szCs w:val="18"/>
        </w:rPr>
        <w:t xml:space="preserve">6. Categorie di soggetti ai quali i dati possono essere comunicati o che possono venirne a conoscenza in qualità di Responsabili o Incaricati </w:t>
      </w:r>
    </w:p>
    <w:p w:rsidR="0018450A" w:rsidRDefault="0018450A" w:rsidP="00977ABB">
      <w:pPr>
        <w:pStyle w:val="Default"/>
        <w:jc w:val="both"/>
        <w:rPr>
          <w:sz w:val="18"/>
          <w:szCs w:val="18"/>
        </w:rPr>
      </w:pPr>
      <w:r>
        <w:rPr>
          <w:sz w:val="18"/>
          <w:szCs w:val="18"/>
        </w:rPr>
        <w:t xml:space="preserve">I suoi dati personali potranno essere conosciuti esclusivamente dagli operatori </w:t>
      </w:r>
      <w:r w:rsidR="00977ABB">
        <w:rPr>
          <w:sz w:val="18"/>
          <w:szCs w:val="18"/>
        </w:rPr>
        <w:t>di ERVET Emilia-Romagna Valorizzazione Economica Territorio SpA</w:t>
      </w:r>
      <w:r>
        <w:rPr>
          <w:sz w:val="18"/>
          <w:szCs w:val="18"/>
        </w:rPr>
        <w:t xml:space="preserve">, individuati quali Incaricati del trattamento. Esclusivamente per le finalità previste al </w:t>
      </w:r>
      <w:r w:rsidR="00B10D60">
        <w:rPr>
          <w:sz w:val="18"/>
          <w:szCs w:val="18"/>
        </w:rPr>
        <w:t>punto</w:t>
      </w:r>
      <w:r>
        <w:rPr>
          <w:sz w:val="18"/>
          <w:szCs w:val="18"/>
        </w:rPr>
        <w:t xml:space="preserve"> 3 (Finalità del trattamento), possono venire a conoscenza dei dati personali commissioni o società terze fornitrici di servizi all’</w:t>
      </w:r>
      <w:r w:rsidR="00B10D60">
        <w:rPr>
          <w:sz w:val="18"/>
          <w:szCs w:val="18"/>
        </w:rPr>
        <w:t>ERVET SpA</w:t>
      </w:r>
      <w:r>
        <w:rPr>
          <w:sz w:val="18"/>
          <w:szCs w:val="18"/>
        </w:rPr>
        <w:t xml:space="preserve">, previa designazione in qualità di Responsabili del trattamento e garantendo il medesimo livello di protezione. </w:t>
      </w:r>
    </w:p>
    <w:p w:rsidR="0018450A" w:rsidRDefault="0018450A" w:rsidP="00977ABB">
      <w:pPr>
        <w:pStyle w:val="Default"/>
        <w:spacing w:before="60"/>
        <w:rPr>
          <w:sz w:val="18"/>
          <w:szCs w:val="18"/>
        </w:rPr>
      </w:pPr>
      <w:r>
        <w:rPr>
          <w:b/>
          <w:bCs/>
          <w:sz w:val="18"/>
          <w:szCs w:val="18"/>
        </w:rPr>
        <w:t xml:space="preserve">7. Diritti dell'Interessato </w:t>
      </w:r>
    </w:p>
    <w:p w:rsidR="0018450A" w:rsidRDefault="0018450A" w:rsidP="0018450A">
      <w:pPr>
        <w:pStyle w:val="Default"/>
        <w:jc w:val="both"/>
        <w:rPr>
          <w:sz w:val="18"/>
          <w:szCs w:val="18"/>
        </w:rPr>
      </w:pPr>
      <w:r>
        <w:rPr>
          <w:sz w:val="18"/>
          <w:szCs w:val="18"/>
        </w:rPr>
        <w:t xml:space="preserve">La informiamo, infine, che la normativa in materia di protezione dei dati personali conferisce agli Interessati la possibilità di esercitare specifici diritti, in base a quanto indicato all’art. 7 del “Codice” che qui si riporta: </w:t>
      </w:r>
    </w:p>
    <w:p w:rsidR="0018450A" w:rsidRDefault="0018450A" w:rsidP="0018450A">
      <w:pPr>
        <w:pStyle w:val="Default"/>
        <w:jc w:val="both"/>
        <w:rPr>
          <w:sz w:val="18"/>
          <w:szCs w:val="18"/>
        </w:rPr>
      </w:pPr>
      <w:r>
        <w:rPr>
          <w:sz w:val="18"/>
          <w:szCs w:val="18"/>
        </w:rPr>
        <w:t xml:space="preserve">1. L’interessato ha diritto di ottenere la conferma dell’esistenza o meno di dati personali che lo riguardano, anche se non ancora registrati, e la loro comunicazione in forma intelligibile. </w:t>
      </w:r>
    </w:p>
    <w:p w:rsidR="0018450A" w:rsidRDefault="0018450A" w:rsidP="0018450A">
      <w:pPr>
        <w:pStyle w:val="Default"/>
        <w:jc w:val="both"/>
        <w:rPr>
          <w:sz w:val="18"/>
          <w:szCs w:val="18"/>
        </w:rPr>
      </w:pPr>
      <w:r>
        <w:rPr>
          <w:sz w:val="18"/>
          <w:szCs w:val="18"/>
        </w:rPr>
        <w:t xml:space="preserve">2. L’interessato ha diritto di ottenere l’indicazione: </w:t>
      </w:r>
    </w:p>
    <w:p w:rsidR="0018450A" w:rsidRDefault="0018450A" w:rsidP="0018450A">
      <w:pPr>
        <w:pStyle w:val="Default"/>
        <w:ind w:left="511" w:hanging="284"/>
        <w:jc w:val="both"/>
        <w:rPr>
          <w:sz w:val="18"/>
          <w:szCs w:val="18"/>
        </w:rPr>
      </w:pPr>
      <w:r>
        <w:rPr>
          <w:sz w:val="18"/>
          <w:szCs w:val="18"/>
        </w:rPr>
        <w:t xml:space="preserve">a) dell’origine dei dati personali; </w:t>
      </w:r>
    </w:p>
    <w:p w:rsidR="0018450A" w:rsidRDefault="0018450A" w:rsidP="0018450A">
      <w:pPr>
        <w:pStyle w:val="Default"/>
        <w:ind w:left="511" w:hanging="284"/>
        <w:jc w:val="both"/>
        <w:rPr>
          <w:sz w:val="18"/>
          <w:szCs w:val="18"/>
        </w:rPr>
      </w:pPr>
      <w:r>
        <w:rPr>
          <w:sz w:val="18"/>
          <w:szCs w:val="18"/>
        </w:rPr>
        <w:t xml:space="preserve">b) delle finalità e modalità del trattamento; </w:t>
      </w:r>
    </w:p>
    <w:p w:rsidR="0018450A" w:rsidRDefault="0018450A" w:rsidP="0018450A">
      <w:pPr>
        <w:pStyle w:val="Default"/>
        <w:ind w:left="511" w:hanging="284"/>
        <w:jc w:val="both"/>
        <w:rPr>
          <w:sz w:val="18"/>
          <w:szCs w:val="18"/>
        </w:rPr>
      </w:pPr>
      <w:r>
        <w:rPr>
          <w:sz w:val="18"/>
          <w:szCs w:val="18"/>
        </w:rPr>
        <w:t xml:space="preserve">c) della logica applicata in caso di trattamento effettuato con l’ausilio di strumenti elettronici; </w:t>
      </w:r>
    </w:p>
    <w:p w:rsidR="0018450A" w:rsidRDefault="0018450A" w:rsidP="0018450A">
      <w:pPr>
        <w:pStyle w:val="Default"/>
        <w:ind w:left="511" w:hanging="284"/>
        <w:jc w:val="both"/>
        <w:rPr>
          <w:sz w:val="18"/>
          <w:szCs w:val="18"/>
        </w:rPr>
      </w:pPr>
      <w:r>
        <w:rPr>
          <w:sz w:val="18"/>
          <w:szCs w:val="18"/>
        </w:rPr>
        <w:t xml:space="preserve">d) degli estremi identificativi del titolare, dei responsabili e del rappresentante designato ai sensi dell’art. 5, comma 2; </w:t>
      </w:r>
    </w:p>
    <w:p w:rsidR="0018450A" w:rsidRDefault="0018450A" w:rsidP="0018450A">
      <w:pPr>
        <w:pStyle w:val="Default"/>
        <w:ind w:left="511" w:hanging="284"/>
        <w:jc w:val="both"/>
        <w:rPr>
          <w:sz w:val="18"/>
          <w:szCs w:val="18"/>
        </w:rPr>
      </w:pPr>
      <w:r>
        <w:rPr>
          <w:sz w:val="18"/>
          <w:szCs w:val="18"/>
        </w:rPr>
        <w:t xml:space="preserve">e) dei soggetti o delle categorie di soggetti ai quali i dati personali possono essere comunicati o che possono venirne a conoscenza in qualità di rappresentante designato nel territorio dello Stato, di responsabili o incaricati. </w:t>
      </w:r>
    </w:p>
    <w:p w:rsidR="0018450A" w:rsidRDefault="0018450A" w:rsidP="0018450A">
      <w:pPr>
        <w:pStyle w:val="Default"/>
        <w:jc w:val="both"/>
        <w:rPr>
          <w:sz w:val="18"/>
          <w:szCs w:val="18"/>
        </w:rPr>
      </w:pPr>
      <w:r>
        <w:rPr>
          <w:sz w:val="18"/>
          <w:szCs w:val="18"/>
        </w:rPr>
        <w:t xml:space="preserve">3. L’interessato ha diritto di ottenere: </w:t>
      </w:r>
    </w:p>
    <w:p w:rsidR="0018450A" w:rsidRDefault="0018450A" w:rsidP="0018450A">
      <w:pPr>
        <w:pStyle w:val="Default"/>
        <w:ind w:left="511" w:hanging="284"/>
        <w:jc w:val="both"/>
        <w:rPr>
          <w:sz w:val="18"/>
          <w:szCs w:val="18"/>
        </w:rPr>
      </w:pPr>
      <w:r w:rsidRPr="0018450A">
        <w:rPr>
          <w:sz w:val="18"/>
          <w:szCs w:val="18"/>
        </w:rPr>
        <w:t xml:space="preserve">a) </w:t>
      </w:r>
      <w:r>
        <w:rPr>
          <w:sz w:val="18"/>
          <w:szCs w:val="18"/>
        </w:rPr>
        <w:t xml:space="preserve">l’aggiornamento, la rettificazione ovvero, quando vi ha interesse, l’integrazione dei dati; </w:t>
      </w:r>
    </w:p>
    <w:p w:rsidR="0018450A" w:rsidRDefault="0018450A" w:rsidP="0018450A">
      <w:pPr>
        <w:pStyle w:val="Default"/>
        <w:ind w:left="511" w:hanging="284"/>
        <w:jc w:val="both"/>
        <w:rPr>
          <w:sz w:val="18"/>
          <w:szCs w:val="18"/>
        </w:rPr>
      </w:pPr>
      <w:r w:rsidRPr="0018450A">
        <w:rPr>
          <w:sz w:val="18"/>
          <w:szCs w:val="18"/>
        </w:rPr>
        <w:t xml:space="preserve">b) </w:t>
      </w:r>
      <w:r>
        <w:rPr>
          <w:sz w:val="18"/>
          <w:szCs w:val="18"/>
        </w:rPr>
        <w:t xml:space="preserve">la cancellazione, la trasformazione in forma anonima o il blocco dei dati trattati in violazione di legge, compresi quelli di cui non è necessaria la conservazione in relazione agli scopi per i quali i dati sono stati raccolti o successivamente trattati; </w:t>
      </w:r>
    </w:p>
    <w:p w:rsidR="0018450A" w:rsidRDefault="0018450A" w:rsidP="0018450A">
      <w:pPr>
        <w:pStyle w:val="Default"/>
        <w:ind w:left="511" w:hanging="284"/>
        <w:jc w:val="both"/>
        <w:rPr>
          <w:sz w:val="18"/>
          <w:szCs w:val="18"/>
        </w:rPr>
      </w:pPr>
      <w:r w:rsidRPr="0018450A">
        <w:rPr>
          <w:sz w:val="18"/>
          <w:szCs w:val="18"/>
        </w:rPr>
        <w:t xml:space="preserve">c) </w:t>
      </w:r>
      <w:r>
        <w:rPr>
          <w:sz w:val="18"/>
          <w:szCs w:val="18"/>
        </w:rPr>
        <w:t xml:space="preserve">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rsidR="0018450A" w:rsidRDefault="0018450A" w:rsidP="0018450A">
      <w:pPr>
        <w:pStyle w:val="Default"/>
        <w:jc w:val="both"/>
        <w:rPr>
          <w:sz w:val="18"/>
          <w:szCs w:val="18"/>
        </w:rPr>
      </w:pPr>
      <w:r>
        <w:rPr>
          <w:sz w:val="18"/>
          <w:szCs w:val="18"/>
        </w:rPr>
        <w:t xml:space="preserve">4. L’interessato ha diritto di opporsi, in tutto o in parte: </w:t>
      </w:r>
    </w:p>
    <w:p w:rsidR="0018450A" w:rsidRDefault="0018450A" w:rsidP="0018450A">
      <w:pPr>
        <w:pStyle w:val="Default"/>
        <w:ind w:left="511" w:hanging="284"/>
        <w:jc w:val="both"/>
        <w:rPr>
          <w:sz w:val="18"/>
          <w:szCs w:val="18"/>
        </w:rPr>
      </w:pPr>
      <w:r>
        <w:rPr>
          <w:sz w:val="18"/>
          <w:szCs w:val="18"/>
        </w:rPr>
        <w:t xml:space="preserve">a) per motivi legittimi al trattamento dei dati personali che lo riguardano, ancorché pertinenti allo scopo della raccolta; </w:t>
      </w:r>
    </w:p>
    <w:p w:rsidR="0018450A" w:rsidRDefault="0018450A" w:rsidP="0018450A">
      <w:pPr>
        <w:pStyle w:val="Default"/>
        <w:ind w:left="511" w:hanging="284"/>
        <w:jc w:val="both"/>
        <w:rPr>
          <w:sz w:val="18"/>
          <w:szCs w:val="18"/>
        </w:rPr>
      </w:pPr>
      <w:r>
        <w:rPr>
          <w:sz w:val="18"/>
          <w:szCs w:val="18"/>
        </w:rPr>
        <w:t xml:space="preserve">b) al trattamento di dati personali che lo riguardano a fini di invio di materiale pubblicitario o di vendita diretta o per il compimento di ricerche di mercato o di comunicazione commerciale. </w:t>
      </w:r>
    </w:p>
    <w:p w:rsidR="0018450A" w:rsidRDefault="0018450A" w:rsidP="00977ABB">
      <w:pPr>
        <w:pStyle w:val="Default"/>
        <w:spacing w:before="60"/>
        <w:rPr>
          <w:sz w:val="18"/>
          <w:szCs w:val="18"/>
        </w:rPr>
      </w:pPr>
      <w:r>
        <w:rPr>
          <w:b/>
          <w:bCs/>
          <w:sz w:val="18"/>
          <w:szCs w:val="18"/>
        </w:rPr>
        <w:t xml:space="preserve">8. Titolare e Responsabili del trattamento </w:t>
      </w:r>
    </w:p>
    <w:p w:rsidR="0018450A" w:rsidRDefault="0018450A" w:rsidP="00A15CB3">
      <w:pPr>
        <w:pStyle w:val="Default"/>
        <w:jc w:val="both"/>
        <w:rPr>
          <w:sz w:val="18"/>
          <w:szCs w:val="18"/>
        </w:rPr>
      </w:pPr>
      <w:r>
        <w:rPr>
          <w:sz w:val="18"/>
          <w:szCs w:val="18"/>
        </w:rPr>
        <w:t xml:space="preserve">Il Titolare del trattamento dei dati personali di cui alla presente Informativa è ERVET Emilia-Romagna Valorizzazione Economica Territorio SpA, con sede in Bologna, Via G.B. </w:t>
      </w:r>
      <w:proofErr w:type="spellStart"/>
      <w:r>
        <w:rPr>
          <w:sz w:val="18"/>
          <w:szCs w:val="18"/>
        </w:rPr>
        <w:t>Morgagni</w:t>
      </w:r>
      <w:proofErr w:type="spellEnd"/>
      <w:r>
        <w:rPr>
          <w:sz w:val="18"/>
          <w:szCs w:val="18"/>
        </w:rPr>
        <w:t xml:space="preserve"> 6, </w:t>
      </w:r>
      <w:proofErr w:type="spellStart"/>
      <w:r>
        <w:rPr>
          <w:sz w:val="18"/>
          <w:szCs w:val="18"/>
        </w:rPr>
        <w:t>cap</w:t>
      </w:r>
      <w:proofErr w:type="spellEnd"/>
      <w:r>
        <w:rPr>
          <w:sz w:val="18"/>
          <w:szCs w:val="18"/>
        </w:rPr>
        <w:t xml:space="preserve"> 40122. Il Direttore operativo è responsabile del riscontro, in caso di esercizio dei diritti sopra descritti. </w:t>
      </w:r>
    </w:p>
    <w:p w:rsidR="0018450A" w:rsidRDefault="0018450A" w:rsidP="0018450A">
      <w:pPr>
        <w:pStyle w:val="Default"/>
        <w:jc w:val="both"/>
        <w:rPr>
          <w:sz w:val="18"/>
          <w:szCs w:val="18"/>
        </w:rPr>
      </w:pPr>
      <w:r>
        <w:rPr>
          <w:sz w:val="18"/>
          <w:szCs w:val="18"/>
        </w:rPr>
        <w:t>In caso di esercizio del diritto di accesso ai propri dati personali si invita l’interessato a presentare le richieste, di cui al precedente paragrafo, a</w:t>
      </w:r>
      <w:r w:rsidR="00A15CB3">
        <w:rPr>
          <w:sz w:val="18"/>
          <w:szCs w:val="18"/>
        </w:rPr>
        <w:t xml:space="preserve">: ERVET SpA, </w:t>
      </w:r>
      <w:r w:rsidR="00977ABB">
        <w:rPr>
          <w:sz w:val="18"/>
          <w:szCs w:val="18"/>
        </w:rPr>
        <w:t>Segreteria Direzione operativa</w:t>
      </w:r>
      <w:r>
        <w:rPr>
          <w:sz w:val="18"/>
          <w:szCs w:val="18"/>
        </w:rPr>
        <w:t xml:space="preserve">, per iscritto o recandosi direttamente presso la sede sopraindicata. </w:t>
      </w:r>
    </w:p>
    <w:p w:rsidR="0018450A" w:rsidRDefault="0018450A" w:rsidP="0018450A">
      <w:pPr>
        <w:pStyle w:val="Default"/>
        <w:jc w:val="both"/>
        <w:rPr>
          <w:sz w:val="18"/>
          <w:szCs w:val="18"/>
        </w:rPr>
      </w:pPr>
      <w:r>
        <w:rPr>
          <w:sz w:val="18"/>
          <w:szCs w:val="18"/>
        </w:rPr>
        <w:t xml:space="preserve">La Segreteria è aperta </w:t>
      </w:r>
      <w:r w:rsidRPr="00A15CB3">
        <w:rPr>
          <w:sz w:val="18"/>
          <w:szCs w:val="18"/>
        </w:rPr>
        <w:t xml:space="preserve">dal lunedì al </w:t>
      </w:r>
      <w:r w:rsidR="00977ABB">
        <w:rPr>
          <w:sz w:val="18"/>
          <w:szCs w:val="18"/>
        </w:rPr>
        <w:t>giovedì</w:t>
      </w:r>
      <w:r w:rsidRPr="00A15CB3">
        <w:rPr>
          <w:sz w:val="18"/>
          <w:szCs w:val="18"/>
        </w:rPr>
        <w:t xml:space="preserve"> dalle 9 alle 13</w:t>
      </w:r>
      <w:r w:rsidR="00977ABB">
        <w:rPr>
          <w:sz w:val="18"/>
          <w:szCs w:val="18"/>
        </w:rPr>
        <w:t xml:space="preserve"> e dalla 14 alle 17.</w:t>
      </w:r>
      <w:r w:rsidR="00B10D60">
        <w:rPr>
          <w:sz w:val="18"/>
          <w:szCs w:val="18"/>
        </w:rPr>
        <w:t>0</w:t>
      </w:r>
      <w:r w:rsidR="00977ABB">
        <w:rPr>
          <w:sz w:val="18"/>
          <w:szCs w:val="18"/>
        </w:rPr>
        <w:t>0, il venerdì dalle 9 alle 13.00</w:t>
      </w:r>
      <w:r>
        <w:rPr>
          <w:sz w:val="18"/>
          <w:szCs w:val="18"/>
        </w:rPr>
        <w:t>: telefono 051/</w:t>
      </w:r>
      <w:r w:rsidR="00977ABB">
        <w:rPr>
          <w:sz w:val="18"/>
          <w:szCs w:val="18"/>
        </w:rPr>
        <w:t>6450406</w:t>
      </w:r>
      <w:r>
        <w:rPr>
          <w:sz w:val="18"/>
          <w:szCs w:val="18"/>
        </w:rPr>
        <w:t>, fax 051/</w:t>
      </w:r>
      <w:r w:rsidR="00977ABB">
        <w:rPr>
          <w:sz w:val="18"/>
          <w:szCs w:val="18"/>
        </w:rPr>
        <w:t>6450390</w:t>
      </w:r>
      <w:r>
        <w:rPr>
          <w:sz w:val="18"/>
          <w:szCs w:val="18"/>
        </w:rPr>
        <w:t xml:space="preserve">, e-mail </w:t>
      </w:r>
      <w:smartTag w:uri="urn:schemas-microsoft-com:office:smarttags" w:element="PersonName">
        <w:smartTag w:uri="urn:schemas-microsoft-com:office:smarttags" w:element="PersonName">
          <w:r w:rsidR="00977ABB">
            <w:rPr>
              <w:sz w:val="18"/>
              <w:szCs w:val="18"/>
            </w:rPr>
            <w:t>direzione</w:t>
          </w:r>
        </w:smartTag>
        <w:r w:rsidR="00977ABB">
          <w:rPr>
            <w:sz w:val="18"/>
            <w:szCs w:val="18"/>
          </w:rPr>
          <w:t>_operativa</w:t>
        </w:r>
      </w:smartTag>
      <w:r>
        <w:rPr>
          <w:sz w:val="18"/>
          <w:szCs w:val="18"/>
        </w:rPr>
        <w:t>@</w:t>
      </w:r>
      <w:r w:rsidR="00977ABB">
        <w:rPr>
          <w:sz w:val="18"/>
          <w:szCs w:val="18"/>
        </w:rPr>
        <w:t>ervet</w:t>
      </w:r>
      <w:r>
        <w:rPr>
          <w:sz w:val="18"/>
          <w:szCs w:val="18"/>
        </w:rPr>
        <w:t xml:space="preserve">.it. </w:t>
      </w:r>
    </w:p>
    <w:p w:rsidR="00CA0780" w:rsidRDefault="0018450A" w:rsidP="00A15CB3">
      <w:pPr>
        <w:pStyle w:val="Default"/>
        <w:jc w:val="both"/>
        <w:rPr>
          <w:sz w:val="18"/>
          <w:szCs w:val="18"/>
        </w:rPr>
      </w:pPr>
      <w:r>
        <w:rPr>
          <w:sz w:val="18"/>
          <w:szCs w:val="18"/>
        </w:rPr>
        <w:t>Le richieste di cui all’art. 7, commi 1 e 2, del Codice possono essere formulate anche oralmente.</w:t>
      </w:r>
    </w:p>
    <w:p w:rsidR="002250F1" w:rsidRDefault="002250F1" w:rsidP="00A15CB3">
      <w:pPr>
        <w:pStyle w:val="Default"/>
        <w:jc w:val="both"/>
        <w:rPr>
          <w:sz w:val="18"/>
          <w:szCs w:val="18"/>
        </w:rPr>
      </w:pPr>
    </w:p>
    <w:p w:rsidR="00366697" w:rsidRDefault="00366697" w:rsidP="00A15CB3">
      <w:pPr>
        <w:pStyle w:val="Default"/>
        <w:jc w:val="both"/>
        <w:rPr>
          <w:sz w:val="18"/>
          <w:szCs w:val="18"/>
        </w:rPr>
      </w:pPr>
    </w:p>
    <w:p w:rsidR="00366697" w:rsidRPr="00366697" w:rsidRDefault="00366697" w:rsidP="00366697">
      <w:pPr>
        <w:jc w:val="both"/>
        <w:rPr>
          <w:rFonts w:ascii="Arial" w:hAnsi="Arial" w:cs="Arial"/>
          <w:b/>
          <w:sz w:val="20"/>
          <w:szCs w:val="20"/>
        </w:rPr>
      </w:pPr>
      <w:r w:rsidRPr="00366697">
        <w:rPr>
          <w:rFonts w:ascii="Arial" w:hAnsi="Arial" w:cs="Arial"/>
          <w:b/>
          <w:sz w:val="20"/>
          <w:szCs w:val="20"/>
        </w:rPr>
        <w:t xml:space="preserve">FIRMA PER PRESA VISIONE </w:t>
      </w:r>
    </w:p>
    <w:p w:rsidR="00366697" w:rsidRPr="002250F1" w:rsidRDefault="00366697" w:rsidP="00366697">
      <w:pPr>
        <w:pStyle w:val="Corpotesto"/>
        <w:rPr>
          <w:rFonts w:ascii="Arial" w:hAnsi="Arial" w:cs="Arial"/>
          <w:sz w:val="20"/>
        </w:rPr>
      </w:pPr>
    </w:p>
    <w:p w:rsidR="00366697" w:rsidRPr="002250F1" w:rsidRDefault="00366697" w:rsidP="00366697">
      <w:pPr>
        <w:pStyle w:val="Corpotesto"/>
        <w:rPr>
          <w:rFonts w:ascii="Arial" w:hAnsi="Arial" w:cs="Arial"/>
          <w:sz w:val="20"/>
        </w:rPr>
      </w:pPr>
      <w:r w:rsidRPr="002250F1">
        <w:rPr>
          <w:rFonts w:ascii="Arial" w:hAnsi="Arial" w:cs="Arial"/>
          <w:sz w:val="20"/>
        </w:rPr>
        <w:t>(luogo e data)</w:t>
      </w:r>
    </w:p>
    <w:p w:rsidR="00366697" w:rsidRPr="002250F1" w:rsidRDefault="00366697" w:rsidP="00366697">
      <w:pPr>
        <w:pStyle w:val="NormaleWeb"/>
        <w:tabs>
          <w:tab w:val="right" w:leader="underscore" w:pos="8505"/>
        </w:tabs>
        <w:spacing w:before="0" w:beforeAutospacing="0" w:after="0" w:afterAutospacing="0"/>
        <w:ind w:left="4500"/>
        <w:jc w:val="center"/>
        <w:rPr>
          <w:rFonts w:ascii="Arial" w:hAnsi="Arial" w:cs="Arial"/>
          <w:sz w:val="20"/>
          <w:szCs w:val="20"/>
        </w:rPr>
      </w:pPr>
    </w:p>
    <w:p w:rsidR="00366697" w:rsidRPr="002250F1" w:rsidRDefault="00366697" w:rsidP="00366697">
      <w:pPr>
        <w:pStyle w:val="NormaleWeb"/>
        <w:pBdr>
          <w:top w:val="single" w:sz="4" w:space="1" w:color="auto"/>
        </w:pBdr>
        <w:tabs>
          <w:tab w:val="right" w:leader="underscore" w:pos="8505"/>
        </w:tabs>
        <w:spacing w:before="0" w:beforeAutospacing="0" w:after="0" w:afterAutospacing="0"/>
        <w:ind w:left="4502"/>
        <w:jc w:val="center"/>
        <w:rPr>
          <w:rFonts w:ascii="Arial" w:hAnsi="Arial" w:cs="Arial"/>
          <w:bCs/>
          <w:i/>
          <w:sz w:val="20"/>
          <w:szCs w:val="20"/>
        </w:rPr>
      </w:pPr>
      <w:r w:rsidRPr="002250F1">
        <w:rPr>
          <w:rFonts w:ascii="Arial" w:hAnsi="Arial" w:cs="Arial"/>
          <w:bCs/>
          <w:i/>
          <w:sz w:val="20"/>
          <w:szCs w:val="20"/>
        </w:rPr>
        <w:t>(firma per esteso del dichiarante)</w:t>
      </w:r>
    </w:p>
    <w:p w:rsidR="00366697" w:rsidRPr="002250F1" w:rsidRDefault="00366697" w:rsidP="00366697">
      <w:pPr>
        <w:pStyle w:val="NormaleWeb"/>
        <w:pBdr>
          <w:top w:val="single" w:sz="4" w:space="1" w:color="auto"/>
        </w:pBdr>
        <w:tabs>
          <w:tab w:val="right" w:leader="underscore" w:pos="8505"/>
        </w:tabs>
        <w:spacing w:before="0" w:beforeAutospacing="0" w:after="0" w:afterAutospacing="0"/>
        <w:ind w:left="4502"/>
        <w:jc w:val="center"/>
        <w:rPr>
          <w:rFonts w:ascii="Arial" w:hAnsi="Arial" w:cs="Arial"/>
          <w:bCs/>
          <w:i/>
          <w:sz w:val="20"/>
          <w:szCs w:val="20"/>
        </w:rPr>
      </w:pPr>
    </w:p>
    <w:p w:rsidR="002250F1" w:rsidRPr="003928E3" w:rsidRDefault="002250F1" w:rsidP="002250F1">
      <w:pPr>
        <w:jc w:val="both"/>
        <w:rPr>
          <w:b/>
          <w:sz w:val="22"/>
          <w:szCs w:val="22"/>
        </w:rPr>
      </w:pPr>
    </w:p>
    <w:sectPr w:rsidR="002250F1" w:rsidRPr="003928E3" w:rsidSect="0036669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C02" w:rsidRDefault="007F3C02" w:rsidP="007F3C02">
      <w:r>
        <w:separator/>
      </w:r>
    </w:p>
  </w:endnote>
  <w:endnote w:type="continuationSeparator" w:id="0">
    <w:p w:rsidR="007F3C02" w:rsidRDefault="007F3C02" w:rsidP="007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C02" w:rsidRDefault="007F3C02" w:rsidP="007F3C02">
      <w:r>
        <w:separator/>
      </w:r>
    </w:p>
  </w:footnote>
  <w:footnote w:type="continuationSeparator" w:id="0">
    <w:p w:rsidR="007F3C02" w:rsidRDefault="007F3C02" w:rsidP="007F3C02">
      <w:r>
        <w:continuationSeparator/>
      </w:r>
    </w:p>
  </w:footnote>
  <w:footnote w:id="1">
    <w:p w:rsidR="007F3C02" w:rsidRPr="004A2597" w:rsidRDefault="007F3C02" w:rsidP="004A2597">
      <w:pPr>
        <w:pStyle w:val="Testonotaapidipagina"/>
        <w:ind w:left="284" w:hanging="284"/>
        <w:jc w:val="both"/>
        <w:rPr>
          <w:rFonts w:ascii="Arial" w:hAnsi="Arial" w:cs="Arial"/>
          <w:sz w:val="14"/>
          <w:szCs w:val="14"/>
        </w:rPr>
      </w:pPr>
      <w:r w:rsidRPr="004A2597">
        <w:rPr>
          <w:rStyle w:val="Rimandonotaapidipagina"/>
          <w:rFonts w:ascii="Arial" w:hAnsi="Arial" w:cs="Arial"/>
          <w:sz w:val="14"/>
          <w:szCs w:val="14"/>
        </w:rPr>
        <w:footnoteRef/>
      </w:r>
      <w:r w:rsidR="004A2597">
        <w:rPr>
          <w:rFonts w:ascii="Arial" w:hAnsi="Arial" w:cs="Arial"/>
          <w:sz w:val="14"/>
          <w:szCs w:val="14"/>
        </w:rPr>
        <w:tab/>
      </w:r>
      <w:r w:rsidRPr="004A2597">
        <w:rPr>
          <w:rFonts w:ascii="Arial" w:hAnsi="Arial" w:cs="Arial"/>
          <w:sz w:val="14"/>
          <w:szCs w:val="14"/>
        </w:rPr>
        <w:t>Per soggetti che hanno esercitato poteri autoritativi e negoziali si intendono “coloro che emanano provvedimenti amministrativi per conto dell’amministrazione e perfezionano negozi giuridici attraverso la stipula di contratti in rappresentanza giuridica ed economica dell’ente. Possono rientrare in tale categoria, a titolo esemplificativo, i dirigenti e coloro i quali svolgono incarichi dirigenziali, (…), nonché coloro i quali esercitano funzioni apicali o ai quali sono stati conferite specifiche deleghe di rappresentanza all’esterno dell’ente”</w:t>
      </w:r>
    </w:p>
  </w:footnote>
  <w:footnote w:id="2">
    <w:p w:rsidR="007F3C02" w:rsidRPr="004A2597" w:rsidRDefault="007F3C02" w:rsidP="004A2597">
      <w:pPr>
        <w:pStyle w:val="Testonotaapidipagina"/>
        <w:ind w:left="284" w:hanging="284"/>
        <w:jc w:val="both"/>
        <w:rPr>
          <w:rFonts w:ascii="Arial" w:hAnsi="Arial" w:cs="Arial"/>
          <w:sz w:val="14"/>
          <w:szCs w:val="14"/>
        </w:rPr>
      </w:pPr>
      <w:r w:rsidRPr="004A2597">
        <w:rPr>
          <w:rFonts w:ascii="Arial" w:hAnsi="Arial" w:cs="Arial"/>
          <w:sz w:val="14"/>
          <w:szCs w:val="14"/>
        </w:rPr>
        <w:footnoteRef/>
      </w:r>
      <w:r w:rsidR="004A2597">
        <w:rPr>
          <w:rFonts w:ascii="Arial" w:hAnsi="Arial" w:cs="Arial"/>
          <w:sz w:val="14"/>
          <w:szCs w:val="14"/>
        </w:rPr>
        <w:tab/>
      </w:r>
      <w:r w:rsidRPr="004A2597">
        <w:rPr>
          <w:rFonts w:ascii="Arial" w:hAnsi="Arial" w:cs="Arial"/>
          <w:sz w:val="14"/>
          <w:szCs w:val="14"/>
        </w:rPr>
        <w:t xml:space="preserve">Sono amministrazioni socie di ERVET: Regione Emilia-Romagna, Unione Regionale Delle Camere Di Commercio, Industria, Artigianato E Agricoltura Dell’Emilia-Romagna, Comune Di Modena, Comune Di Ferrara, Comune Di Finale Emilia, Comune Di Ravenna, Provincia Di Rimini, Comune Di Faenza, Azienda Casa Emilia-Romagna Della Provincia Di Reggio Emilia, </w:t>
      </w:r>
      <w:proofErr w:type="spellStart"/>
      <w:r w:rsidRPr="004A2597">
        <w:rPr>
          <w:rFonts w:ascii="Arial" w:hAnsi="Arial" w:cs="Arial"/>
          <w:sz w:val="14"/>
          <w:szCs w:val="14"/>
        </w:rPr>
        <w:t>Urber</w:t>
      </w:r>
      <w:proofErr w:type="spellEnd"/>
      <w:r w:rsidRPr="004A2597">
        <w:rPr>
          <w:rFonts w:ascii="Arial" w:hAnsi="Arial" w:cs="Arial"/>
          <w:sz w:val="14"/>
          <w:szCs w:val="14"/>
        </w:rPr>
        <w:t xml:space="preserve"> - Unione Regionale Delle Bonifiche Emilia Istituto Autonomo Case Popolari Parma, Camera Di Commercio </w:t>
      </w:r>
      <w:proofErr w:type="spellStart"/>
      <w:r w:rsidRPr="004A2597">
        <w:rPr>
          <w:rFonts w:ascii="Arial" w:hAnsi="Arial" w:cs="Arial"/>
          <w:sz w:val="14"/>
          <w:szCs w:val="14"/>
        </w:rPr>
        <w:t>Iaa</w:t>
      </w:r>
      <w:proofErr w:type="spellEnd"/>
      <w:r w:rsidRPr="004A2597">
        <w:rPr>
          <w:rFonts w:ascii="Arial" w:hAnsi="Arial" w:cs="Arial"/>
          <w:sz w:val="14"/>
          <w:szCs w:val="14"/>
        </w:rPr>
        <w:t xml:space="preserve"> Di Modena. Azienda Casa Emilia-Romagna Della Provincia Di Ravenna - Acer Ravenna, Azienda Casa Emilia-Romagna Della Provincia Di Modena, Agenzia Interregionale Per Il Fiume Po, Azienda Casa Emilia-Romagna (Acer) Ferrara, Comune Di Bondeno, Azienda Casa Emilia-Romagna Della Provincia Di Forlì-Cesena, Comune Di Alseno, Comune Di Zibello, Provincia Di Forlì-Cesena, Comune Di Meldola, C E.R. Consorzio Di Bonifica Di 2 Grado Pe, Consorzio Di Bonifica Della Romagna Occidentale, Consorzio Di Bonifica Dell’Emilia Centrale, Comune Di Forlì, Amministrazione Provinciale Di Ferrara, Azienda Casa Emilia-Romagna Provincia Di Rimini, Azienda Casa Emilia-Romagna Della Provincia Di Piacenza, Comune Di Castel Bolognese, Azienda Usl Di Ferrara Azienda U.S.L. Di Modena, Ente Di Gestione Parchi Biodiversità Emilia Occidentale, Azienda Ospedaliera Di Bologna Policlinico Malpighi, Amministrazione Della Provincia Di Reggio Emilia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19F"/>
    <w:multiLevelType w:val="hybridMultilevel"/>
    <w:tmpl w:val="D3D63914"/>
    <w:lvl w:ilvl="0" w:tplc="7C1C9D62">
      <w:start w:val="1"/>
      <w:numFmt w:val="lowerLetter"/>
      <w:lvlText w:val="%1)"/>
      <w:lvlJc w:val="left"/>
      <w:pPr>
        <w:tabs>
          <w:tab w:val="num" w:pos="644"/>
        </w:tabs>
        <w:ind w:left="644" w:hanging="360"/>
      </w:pPr>
      <w:rPr>
        <w:rFonts w:hint="default"/>
      </w:rPr>
    </w:lvl>
    <w:lvl w:ilvl="1" w:tplc="04100011">
      <w:start w:val="1"/>
      <w:numFmt w:val="decimal"/>
      <w:lvlText w:val="%2)"/>
      <w:lvlJc w:val="left"/>
      <w:pPr>
        <w:tabs>
          <w:tab w:val="num" w:pos="1364"/>
        </w:tabs>
        <w:ind w:left="1364" w:hanging="360"/>
      </w:pPr>
      <w:rPr>
        <w:rFonts w:hint="default"/>
      </w:r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
    <w:nsid w:val="50853464"/>
    <w:multiLevelType w:val="hybridMultilevel"/>
    <w:tmpl w:val="FA0682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8B"/>
    <w:rsid w:val="00003543"/>
    <w:rsid w:val="00011A26"/>
    <w:rsid w:val="0001452A"/>
    <w:rsid w:val="0002556C"/>
    <w:rsid w:val="00026814"/>
    <w:rsid w:val="000329C8"/>
    <w:rsid w:val="000373F1"/>
    <w:rsid w:val="00037B30"/>
    <w:rsid w:val="00054792"/>
    <w:rsid w:val="00077ED9"/>
    <w:rsid w:val="00084BF8"/>
    <w:rsid w:val="00093FA5"/>
    <w:rsid w:val="000A31B0"/>
    <w:rsid w:val="000B0DC1"/>
    <w:rsid w:val="000C0147"/>
    <w:rsid w:val="000C441A"/>
    <w:rsid w:val="000C670E"/>
    <w:rsid w:val="000C6C40"/>
    <w:rsid w:val="000D7806"/>
    <w:rsid w:val="000E04BC"/>
    <w:rsid w:val="000E5BF5"/>
    <w:rsid w:val="000F2FCB"/>
    <w:rsid w:val="000F38E4"/>
    <w:rsid w:val="000F4E9F"/>
    <w:rsid w:val="00116A71"/>
    <w:rsid w:val="00127B71"/>
    <w:rsid w:val="00134575"/>
    <w:rsid w:val="00134BD6"/>
    <w:rsid w:val="00141DBE"/>
    <w:rsid w:val="00153A21"/>
    <w:rsid w:val="001577E2"/>
    <w:rsid w:val="00161635"/>
    <w:rsid w:val="001617B4"/>
    <w:rsid w:val="00165061"/>
    <w:rsid w:val="0016664F"/>
    <w:rsid w:val="00177791"/>
    <w:rsid w:val="00181FB7"/>
    <w:rsid w:val="0018214F"/>
    <w:rsid w:val="0018450A"/>
    <w:rsid w:val="001A1552"/>
    <w:rsid w:val="001A5951"/>
    <w:rsid w:val="001A5A8B"/>
    <w:rsid w:val="001A68F9"/>
    <w:rsid w:val="001B13CD"/>
    <w:rsid w:val="001B66E4"/>
    <w:rsid w:val="001B7F39"/>
    <w:rsid w:val="001C0068"/>
    <w:rsid w:val="001C6326"/>
    <w:rsid w:val="001F4F1C"/>
    <w:rsid w:val="002002B1"/>
    <w:rsid w:val="0020187D"/>
    <w:rsid w:val="0020273A"/>
    <w:rsid w:val="0020731D"/>
    <w:rsid w:val="002117D3"/>
    <w:rsid w:val="00211E16"/>
    <w:rsid w:val="00212AE8"/>
    <w:rsid w:val="002225C6"/>
    <w:rsid w:val="00222BFA"/>
    <w:rsid w:val="002250F1"/>
    <w:rsid w:val="0023118A"/>
    <w:rsid w:val="002327ED"/>
    <w:rsid w:val="00235006"/>
    <w:rsid w:val="00236BED"/>
    <w:rsid w:val="00236E91"/>
    <w:rsid w:val="00237BAE"/>
    <w:rsid w:val="002417B9"/>
    <w:rsid w:val="0025014C"/>
    <w:rsid w:val="002529B9"/>
    <w:rsid w:val="00255BC8"/>
    <w:rsid w:val="0026448A"/>
    <w:rsid w:val="002709EA"/>
    <w:rsid w:val="00276E50"/>
    <w:rsid w:val="0028471F"/>
    <w:rsid w:val="0028540C"/>
    <w:rsid w:val="002962A9"/>
    <w:rsid w:val="002A17B0"/>
    <w:rsid w:val="002A7821"/>
    <w:rsid w:val="002C4523"/>
    <w:rsid w:val="002C4886"/>
    <w:rsid w:val="002D203C"/>
    <w:rsid w:val="002D7E21"/>
    <w:rsid w:val="002E2220"/>
    <w:rsid w:val="002E362E"/>
    <w:rsid w:val="002E48F7"/>
    <w:rsid w:val="002E740D"/>
    <w:rsid w:val="002E7AF5"/>
    <w:rsid w:val="002F161E"/>
    <w:rsid w:val="002F3C1C"/>
    <w:rsid w:val="0030200D"/>
    <w:rsid w:val="003072A9"/>
    <w:rsid w:val="00311DBE"/>
    <w:rsid w:val="003127C9"/>
    <w:rsid w:val="00322CEE"/>
    <w:rsid w:val="0033463E"/>
    <w:rsid w:val="00337A74"/>
    <w:rsid w:val="00345888"/>
    <w:rsid w:val="00351B57"/>
    <w:rsid w:val="00357383"/>
    <w:rsid w:val="00364DD7"/>
    <w:rsid w:val="00365A39"/>
    <w:rsid w:val="00366697"/>
    <w:rsid w:val="003674D9"/>
    <w:rsid w:val="003701C6"/>
    <w:rsid w:val="00373102"/>
    <w:rsid w:val="00373775"/>
    <w:rsid w:val="00374D5C"/>
    <w:rsid w:val="00384F26"/>
    <w:rsid w:val="003859FE"/>
    <w:rsid w:val="00385D56"/>
    <w:rsid w:val="00395AB6"/>
    <w:rsid w:val="003A12E4"/>
    <w:rsid w:val="003A5118"/>
    <w:rsid w:val="003B299B"/>
    <w:rsid w:val="003C1AC6"/>
    <w:rsid w:val="003C6992"/>
    <w:rsid w:val="003D538B"/>
    <w:rsid w:val="003E0058"/>
    <w:rsid w:val="003F589B"/>
    <w:rsid w:val="003F6E20"/>
    <w:rsid w:val="00401641"/>
    <w:rsid w:val="00402A06"/>
    <w:rsid w:val="00404CAD"/>
    <w:rsid w:val="00425EB7"/>
    <w:rsid w:val="00432A1D"/>
    <w:rsid w:val="00435B65"/>
    <w:rsid w:val="004464D1"/>
    <w:rsid w:val="004568CA"/>
    <w:rsid w:val="00465B2C"/>
    <w:rsid w:val="00474AE7"/>
    <w:rsid w:val="00475C53"/>
    <w:rsid w:val="0047631A"/>
    <w:rsid w:val="00481D18"/>
    <w:rsid w:val="00485078"/>
    <w:rsid w:val="00487B9F"/>
    <w:rsid w:val="004955BB"/>
    <w:rsid w:val="004A2597"/>
    <w:rsid w:val="004B03ED"/>
    <w:rsid w:val="004B5C97"/>
    <w:rsid w:val="004B7B1C"/>
    <w:rsid w:val="004D16B4"/>
    <w:rsid w:val="004D4272"/>
    <w:rsid w:val="004D46BC"/>
    <w:rsid w:val="004D649C"/>
    <w:rsid w:val="004F3BCF"/>
    <w:rsid w:val="00511524"/>
    <w:rsid w:val="00515A3A"/>
    <w:rsid w:val="00517495"/>
    <w:rsid w:val="005202D4"/>
    <w:rsid w:val="00526361"/>
    <w:rsid w:val="00530B38"/>
    <w:rsid w:val="00542D14"/>
    <w:rsid w:val="0054384D"/>
    <w:rsid w:val="005457FC"/>
    <w:rsid w:val="00546711"/>
    <w:rsid w:val="00570BCB"/>
    <w:rsid w:val="00570CEF"/>
    <w:rsid w:val="005723BC"/>
    <w:rsid w:val="005741E4"/>
    <w:rsid w:val="00581E83"/>
    <w:rsid w:val="00584ADA"/>
    <w:rsid w:val="005934C6"/>
    <w:rsid w:val="00594F1D"/>
    <w:rsid w:val="00595294"/>
    <w:rsid w:val="005A2217"/>
    <w:rsid w:val="005A683F"/>
    <w:rsid w:val="005B0343"/>
    <w:rsid w:val="005B4733"/>
    <w:rsid w:val="005C34CE"/>
    <w:rsid w:val="005C34FF"/>
    <w:rsid w:val="005C374B"/>
    <w:rsid w:val="005C636F"/>
    <w:rsid w:val="005E7D5E"/>
    <w:rsid w:val="005F0D30"/>
    <w:rsid w:val="0060167D"/>
    <w:rsid w:val="006062D1"/>
    <w:rsid w:val="006206C7"/>
    <w:rsid w:val="00625199"/>
    <w:rsid w:val="00625FD9"/>
    <w:rsid w:val="006342B3"/>
    <w:rsid w:val="006343EB"/>
    <w:rsid w:val="006348AE"/>
    <w:rsid w:val="00655B31"/>
    <w:rsid w:val="00680F34"/>
    <w:rsid w:val="00683C88"/>
    <w:rsid w:val="006863DC"/>
    <w:rsid w:val="00695EC6"/>
    <w:rsid w:val="006A11F7"/>
    <w:rsid w:val="006A21D2"/>
    <w:rsid w:val="006B2D7F"/>
    <w:rsid w:val="006B309C"/>
    <w:rsid w:val="006B69A3"/>
    <w:rsid w:val="006C2A12"/>
    <w:rsid w:val="006C51DA"/>
    <w:rsid w:val="006D3E3B"/>
    <w:rsid w:val="006D5A28"/>
    <w:rsid w:val="006D7748"/>
    <w:rsid w:val="006F7A73"/>
    <w:rsid w:val="0071570A"/>
    <w:rsid w:val="00720405"/>
    <w:rsid w:val="00734A61"/>
    <w:rsid w:val="00745521"/>
    <w:rsid w:val="007463D2"/>
    <w:rsid w:val="00751DEE"/>
    <w:rsid w:val="00755413"/>
    <w:rsid w:val="00761A5D"/>
    <w:rsid w:val="00780072"/>
    <w:rsid w:val="0078286F"/>
    <w:rsid w:val="007873DB"/>
    <w:rsid w:val="00797AB2"/>
    <w:rsid w:val="007A42CD"/>
    <w:rsid w:val="007B7171"/>
    <w:rsid w:val="007C6672"/>
    <w:rsid w:val="007D08BB"/>
    <w:rsid w:val="007E3D74"/>
    <w:rsid w:val="007E7FC7"/>
    <w:rsid w:val="007F173D"/>
    <w:rsid w:val="007F37A1"/>
    <w:rsid w:val="007F3C02"/>
    <w:rsid w:val="008069E9"/>
    <w:rsid w:val="00811B9E"/>
    <w:rsid w:val="00812AD1"/>
    <w:rsid w:val="00827759"/>
    <w:rsid w:val="00835821"/>
    <w:rsid w:val="0084457F"/>
    <w:rsid w:val="00850AE8"/>
    <w:rsid w:val="00854F09"/>
    <w:rsid w:val="00863818"/>
    <w:rsid w:val="00864A59"/>
    <w:rsid w:val="00876E04"/>
    <w:rsid w:val="0088175F"/>
    <w:rsid w:val="00891FC8"/>
    <w:rsid w:val="00892A3F"/>
    <w:rsid w:val="00896D9E"/>
    <w:rsid w:val="008A2026"/>
    <w:rsid w:val="008A3CF8"/>
    <w:rsid w:val="008A5D7A"/>
    <w:rsid w:val="008A7516"/>
    <w:rsid w:val="008B14AF"/>
    <w:rsid w:val="008B1F49"/>
    <w:rsid w:val="008D16E3"/>
    <w:rsid w:val="008D2C15"/>
    <w:rsid w:val="008E29EF"/>
    <w:rsid w:val="008F50D1"/>
    <w:rsid w:val="00901B3F"/>
    <w:rsid w:val="00905000"/>
    <w:rsid w:val="009059BE"/>
    <w:rsid w:val="00911F2A"/>
    <w:rsid w:val="00913696"/>
    <w:rsid w:val="00922FCA"/>
    <w:rsid w:val="00923C7F"/>
    <w:rsid w:val="0093018A"/>
    <w:rsid w:val="00931342"/>
    <w:rsid w:val="00936EDF"/>
    <w:rsid w:val="00945A6D"/>
    <w:rsid w:val="00945EFA"/>
    <w:rsid w:val="009516C4"/>
    <w:rsid w:val="00953D4B"/>
    <w:rsid w:val="00955FD9"/>
    <w:rsid w:val="009572C1"/>
    <w:rsid w:val="00977ABB"/>
    <w:rsid w:val="009860DE"/>
    <w:rsid w:val="00986730"/>
    <w:rsid w:val="009B272A"/>
    <w:rsid w:val="009B63D0"/>
    <w:rsid w:val="009B792D"/>
    <w:rsid w:val="009C59B1"/>
    <w:rsid w:val="009C745E"/>
    <w:rsid w:val="009E1998"/>
    <w:rsid w:val="009E4601"/>
    <w:rsid w:val="009E7393"/>
    <w:rsid w:val="009E7692"/>
    <w:rsid w:val="009E799D"/>
    <w:rsid w:val="009F27FB"/>
    <w:rsid w:val="009F3E7D"/>
    <w:rsid w:val="009F5691"/>
    <w:rsid w:val="00A11B4E"/>
    <w:rsid w:val="00A12FC1"/>
    <w:rsid w:val="00A150C6"/>
    <w:rsid w:val="00A15CB3"/>
    <w:rsid w:val="00A23A55"/>
    <w:rsid w:val="00A23E14"/>
    <w:rsid w:val="00A24DB5"/>
    <w:rsid w:val="00A25FB6"/>
    <w:rsid w:val="00A25FCE"/>
    <w:rsid w:val="00A31779"/>
    <w:rsid w:val="00A43250"/>
    <w:rsid w:val="00A450CC"/>
    <w:rsid w:val="00A4534F"/>
    <w:rsid w:val="00A5212D"/>
    <w:rsid w:val="00A653AB"/>
    <w:rsid w:val="00A750E3"/>
    <w:rsid w:val="00A75665"/>
    <w:rsid w:val="00A8429E"/>
    <w:rsid w:val="00A909D5"/>
    <w:rsid w:val="00A964A2"/>
    <w:rsid w:val="00AA23BD"/>
    <w:rsid w:val="00AA2BAE"/>
    <w:rsid w:val="00AA3DBA"/>
    <w:rsid w:val="00AB0B7F"/>
    <w:rsid w:val="00AB5C97"/>
    <w:rsid w:val="00AC572C"/>
    <w:rsid w:val="00AC6216"/>
    <w:rsid w:val="00AD6BAB"/>
    <w:rsid w:val="00AE6984"/>
    <w:rsid w:val="00AF10E5"/>
    <w:rsid w:val="00B02648"/>
    <w:rsid w:val="00B059F2"/>
    <w:rsid w:val="00B0681B"/>
    <w:rsid w:val="00B079CB"/>
    <w:rsid w:val="00B10D60"/>
    <w:rsid w:val="00B1148C"/>
    <w:rsid w:val="00B16415"/>
    <w:rsid w:val="00B23A59"/>
    <w:rsid w:val="00B2701E"/>
    <w:rsid w:val="00B30DD1"/>
    <w:rsid w:val="00B352D0"/>
    <w:rsid w:val="00B476AF"/>
    <w:rsid w:val="00B515CD"/>
    <w:rsid w:val="00B532BA"/>
    <w:rsid w:val="00B548C5"/>
    <w:rsid w:val="00B54D1E"/>
    <w:rsid w:val="00B5528B"/>
    <w:rsid w:val="00B609DB"/>
    <w:rsid w:val="00B702F0"/>
    <w:rsid w:val="00B703E1"/>
    <w:rsid w:val="00B822EC"/>
    <w:rsid w:val="00B93145"/>
    <w:rsid w:val="00BB05F8"/>
    <w:rsid w:val="00BB7E88"/>
    <w:rsid w:val="00BC53CA"/>
    <w:rsid w:val="00BC634A"/>
    <w:rsid w:val="00BD5A67"/>
    <w:rsid w:val="00BE5B89"/>
    <w:rsid w:val="00BE7251"/>
    <w:rsid w:val="00BF412A"/>
    <w:rsid w:val="00BF7883"/>
    <w:rsid w:val="00C0320C"/>
    <w:rsid w:val="00C07C42"/>
    <w:rsid w:val="00C10A63"/>
    <w:rsid w:val="00C16FCA"/>
    <w:rsid w:val="00C275FB"/>
    <w:rsid w:val="00C300FC"/>
    <w:rsid w:val="00C31FFD"/>
    <w:rsid w:val="00C4461B"/>
    <w:rsid w:val="00C54533"/>
    <w:rsid w:val="00C62BCB"/>
    <w:rsid w:val="00C665AA"/>
    <w:rsid w:val="00C766FB"/>
    <w:rsid w:val="00C80D89"/>
    <w:rsid w:val="00CA0780"/>
    <w:rsid w:val="00CA2D08"/>
    <w:rsid w:val="00CB3C15"/>
    <w:rsid w:val="00CB464D"/>
    <w:rsid w:val="00CB4778"/>
    <w:rsid w:val="00CB47EE"/>
    <w:rsid w:val="00CD68C8"/>
    <w:rsid w:val="00CD7407"/>
    <w:rsid w:val="00CD740F"/>
    <w:rsid w:val="00CF0BF6"/>
    <w:rsid w:val="00CF1B44"/>
    <w:rsid w:val="00D202E8"/>
    <w:rsid w:val="00D26BC0"/>
    <w:rsid w:val="00D32E0C"/>
    <w:rsid w:val="00D3745E"/>
    <w:rsid w:val="00D527E6"/>
    <w:rsid w:val="00D60E40"/>
    <w:rsid w:val="00D62CA3"/>
    <w:rsid w:val="00D761B3"/>
    <w:rsid w:val="00D77CA4"/>
    <w:rsid w:val="00D813F3"/>
    <w:rsid w:val="00D82C39"/>
    <w:rsid w:val="00D8613B"/>
    <w:rsid w:val="00D902C9"/>
    <w:rsid w:val="00DA6DA3"/>
    <w:rsid w:val="00DA70E4"/>
    <w:rsid w:val="00DB1DA2"/>
    <w:rsid w:val="00DB3757"/>
    <w:rsid w:val="00DC151C"/>
    <w:rsid w:val="00DD2A92"/>
    <w:rsid w:val="00DE1190"/>
    <w:rsid w:val="00DF22B9"/>
    <w:rsid w:val="00DF3953"/>
    <w:rsid w:val="00DF730C"/>
    <w:rsid w:val="00E04775"/>
    <w:rsid w:val="00E14115"/>
    <w:rsid w:val="00E163C1"/>
    <w:rsid w:val="00E240E3"/>
    <w:rsid w:val="00E27FC3"/>
    <w:rsid w:val="00E37375"/>
    <w:rsid w:val="00E417E5"/>
    <w:rsid w:val="00E56D15"/>
    <w:rsid w:val="00E650BC"/>
    <w:rsid w:val="00E6792F"/>
    <w:rsid w:val="00E75701"/>
    <w:rsid w:val="00E75CDA"/>
    <w:rsid w:val="00E92C15"/>
    <w:rsid w:val="00EA0C36"/>
    <w:rsid w:val="00EA5598"/>
    <w:rsid w:val="00EB06D3"/>
    <w:rsid w:val="00EB44B2"/>
    <w:rsid w:val="00EB7B61"/>
    <w:rsid w:val="00EC258D"/>
    <w:rsid w:val="00EC35A0"/>
    <w:rsid w:val="00EC451E"/>
    <w:rsid w:val="00ED0F48"/>
    <w:rsid w:val="00EE1D63"/>
    <w:rsid w:val="00EF46DB"/>
    <w:rsid w:val="00EF4B3F"/>
    <w:rsid w:val="00EF6447"/>
    <w:rsid w:val="00EF66BC"/>
    <w:rsid w:val="00F004AD"/>
    <w:rsid w:val="00F02BF9"/>
    <w:rsid w:val="00F14436"/>
    <w:rsid w:val="00F157A9"/>
    <w:rsid w:val="00F161DA"/>
    <w:rsid w:val="00F164AD"/>
    <w:rsid w:val="00F27A00"/>
    <w:rsid w:val="00F3223B"/>
    <w:rsid w:val="00F37943"/>
    <w:rsid w:val="00F460A8"/>
    <w:rsid w:val="00F50028"/>
    <w:rsid w:val="00F526C8"/>
    <w:rsid w:val="00F52B07"/>
    <w:rsid w:val="00F57CDF"/>
    <w:rsid w:val="00F64559"/>
    <w:rsid w:val="00F852F1"/>
    <w:rsid w:val="00F956E8"/>
    <w:rsid w:val="00F958A6"/>
    <w:rsid w:val="00FB107B"/>
    <w:rsid w:val="00FD5FB2"/>
    <w:rsid w:val="00FE410E"/>
    <w:rsid w:val="00FE6453"/>
    <w:rsid w:val="00FF68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74D9"/>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B5528B"/>
    <w:pPr>
      <w:spacing w:before="100" w:beforeAutospacing="1" w:after="100" w:afterAutospacing="1"/>
    </w:pPr>
  </w:style>
  <w:style w:type="paragraph" w:customStyle="1" w:styleId="Default">
    <w:name w:val="Default"/>
    <w:rsid w:val="004464D1"/>
    <w:pPr>
      <w:autoSpaceDE w:val="0"/>
      <w:autoSpaceDN w:val="0"/>
      <w:adjustRightInd w:val="0"/>
    </w:pPr>
    <w:rPr>
      <w:rFonts w:ascii="Arial" w:hAnsi="Arial" w:cs="Arial"/>
      <w:color w:val="000000"/>
      <w:sz w:val="24"/>
      <w:szCs w:val="24"/>
      <w:lang w:eastAsia="zh-CN"/>
    </w:rPr>
  </w:style>
  <w:style w:type="paragraph" w:styleId="Corpotesto">
    <w:name w:val="Body Text"/>
    <w:basedOn w:val="Normale"/>
    <w:link w:val="CorpotestoCarattere"/>
    <w:unhideWhenUsed/>
    <w:rsid w:val="00365A39"/>
    <w:pPr>
      <w:suppressAutoHyphens/>
      <w:jc w:val="both"/>
    </w:pPr>
    <w:rPr>
      <w:rFonts w:eastAsia="Times New Roman"/>
      <w:sz w:val="28"/>
      <w:szCs w:val="20"/>
      <w:lang w:eastAsia="ar-SA"/>
    </w:rPr>
  </w:style>
  <w:style w:type="character" w:customStyle="1" w:styleId="CorpotestoCarattere">
    <w:name w:val="Corpo testo Carattere"/>
    <w:basedOn w:val="Carpredefinitoparagrafo"/>
    <w:link w:val="Corpotesto"/>
    <w:rsid w:val="00365A39"/>
    <w:rPr>
      <w:rFonts w:eastAsia="Times New Roman"/>
      <w:sz w:val="28"/>
      <w:lang w:eastAsia="ar-SA"/>
    </w:rPr>
  </w:style>
  <w:style w:type="paragraph" w:styleId="Testofumetto">
    <w:name w:val="Balloon Text"/>
    <w:basedOn w:val="Normale"/>
    <w:link w:val="TestofumettoCarattere"/>
    <w:rsid w:val="00365A39"/>
    <w:rPr>
      <w:rFonts w:ascii="Tahoma" w:hAnsi="Tahoma" w:cs="Tahoma"/>
      <w:sz w:val="16"/>
      <w:szCs w:val="16"/>
    </w:rPr>
  </w:style>
  <w:style w:type="character" w:customStyle="1" w:styleId="TestofumettoCarattere">
    <w:name w:val="Testo fumetto Carattere"/>
    <w:basedOn w:val="Carpredefinitoparagrafo"/>
    <w:link w:val="Testofumetto"/>
    <w:rsid w:val="00365A39"/>
    <w:rPr>
      <w:rFonts w:ascii="Tahoma" w:hAnsi="Tahoma" w:cs="Tahoma"/>
      <w:sz w:val="16"/>
      <w:szCs w:val="16"/>
      <w:lang w:eastAsia="zh-CN"/>
    </w:rPr>
  </w:style>
  <w:style w:type="paragraph" w:styleId="Paragrafoelenco">
    <w:name w:val="List Paragraph"/>
    <w:basedOn w:val="Normale"/>
    <w:uiPriority w:val="34"/>
    <w:qFormat/>
    <w:rsid w:val="00A11B4E"/>
    <w:pPr>
      <w:ind w:left="720"/>
      <w:contextualSpacing/>
    </w:pPr>
  </w:style>
  <w:style w:type="paragraph" w:styleId="Testonotaapidipagina">
    <w:name w:val="footnote text"/>
    <w:basedOn w:val="Normale"/>
    <w:link w:val="TestonotaapidipaginaCarattere"/>
    <w:semiHidden/>
    <w:unhideWhenUsed/>
    <w:rsid w:val="007F3C02"/>
    <w:rPr>
      <w:sz w:val="20"/>
      <w:szCs w:val="20"/>
    </w:rPr>
  </w:style>
  <w:style w:type="character" w:customStyle="1" w:styleId="TestonotaapidipaginaCarattere">
    <w:name w:val="Testo nota a piè di pagina Carattere"/>
    <w:basedOn w:val="Carpredefinitoparagrafo"/>
    <w:link w:val="Testonotaapidipagina"/>
    <w:semiHidden/>
    <w:rsid w:val="007F3C02"/>
    <w:rPr>
      <w:lang w:eastAsia="zh-CN"/>
    </w:rPr>
  </w:style>
  <w:style w:type="character" w:styleId="Rimandonotaapidipagina">
    <w:name w:val="footnote reference"/>
    <w:basedOn w:val="Carpredefinitoparagrafo"/>
    <w:semiHidden/>
    <w:unhideWhenUsed/>
    <w:rsid w:val="007F3C02"/>
    <w:rPr>
      <w:vertAlign w:val="superscript"/>
    </w:rPr>
  </w:style>
  <w:style w:type="paragraph" w:styleId="Intestazione">
    <w:name w:val="header"/>
    <w:basedOn w:val="Normale"/>
    <w:link w:val="IntestazioneCarattere"/>
    <w:unhideWhenUsed/>
    <w:rsid w:val="007F3C02"/>
    <w:pPr>
      <w:tabs>
        <w:tab w:val="center" w:pos="4819"/>
        <w:tab w:val="right" w:pos="9638"/>
      </w:tabs>
    </w:pPr>
  </w:style>
  <w:style w:type="character" w:customStyle="1" w:styleId="IntestazioneCarattere">
    <w:name w:val="Intestazione Carattere"/>
    <w:basedOn w:val="Carpredefinitoparagrafo"/>
    <w:link w:val="Intestazione"/>
    <w:rsid w:val="007F3C02"/>
    <w:rPr>
      <w:sz w:val="24"/>
      <w:szCs w:val="24"/>
      <w:lang w:eastAsia="zh-CN"/>
    </w:rPr>
  </w:style>
  <w:style w:type="paragraph" w:styleId="Pidipagina">
    <w:name w:val="footer"/>
    <w:basedOn w:val="Normale"/>
    <w:link w:val="PidipaginaCarattere"/>
    <w:unhideWhenUsed/>
    <w:rsid w:val="007F3C02"/>
    <w:pPr>
      <w:tabs>
        <w:tab w:val="center" w:pos="4819"/>
        <w:tab w:val="right" w:pos="9638"/>
      </w:tabs>
    </w:pPr>
  </w:style>
  <w:style w:type="character" w:customStyle="1" w:styleId="PidipaginaCarattere">
    <w:name w:val="Piè di pagina Carattere"/>
    <w:basedOn w:val="Carpredefinitoparagrafo"/>
    <w:link w:val="Pidipagina"/>
    <w:rsid w:val="007F3C02"/>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74D9"/>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B5528B"/>
    <w:pPr>
      <w:spacing w:before="100" w:beforeAutospacing="1" w:after="100" w:afterAutospacing="1"/>
    </w:pPr>
  </w:style>
  <w:style w:type="paragraph" w:customStyle="1" w:styleId="Default">
    <w:name w:val="Default"/>
    <w:rsid w:val="004464D1"/>
    <w:pPr>
      <w:autoSpaceDE w:val="0"/>
      <w:autoSpaceDN w:val="0"/>
      <w:adjustRightInd w:val="0"/>
    </w:pPr>
    <w:rPr>
      <w:rFonts w:ascii="Arial" w:hAnsi="Arial" w:cs="Arial"/>
      <w:color w:val="000000"/>
      <w:sz w:val="24"/>
      <w:szCs w:val="24"/>
      <w:lang w:eastAsia="zh-CN"/>
    </w:rPr>
  </w:style>
  <w:style w:type="paragraph" w:styleId="Corpotesto">
    <w:name w:val="Body Text"/>
    <w:basedOn w:val="Normale"/>
    <w:link w:val="CorpotestoCarattere"/>
    <w:unhideWhenUsed/>
    <w:rsid w:val="00365A39"/>
    <w:pPr>
      <w:suppressAutoHyphens/>
      <w:jc w:val="both"/>
    </w:pPr>
    <w:rPr>
      <w:rFonts w:eastAsia="Times New Roman"/>
      <w:sz w:val="28"/>
      <w:szCs w:val="20"/>
      <w:lang w:eastAsia="ar-SA"/>
    </w:rPr>
  </w:style>
  <w:style w:type="character" w:customStyle="1" w:styleId="CorpotestoCarattere">
    <w:name w:val="Corpo testo Carattere"/>
    <w:basedOn w:val="Carpredefinitoparagrafo"/>
    <w:link w:val="Corpotesto"/>
    <w:rsid w:val="00365A39"/>
    <w:rPr>
      <w:rFonts w:eastAsia="Times New Roman"/>
      <w:sz w:val="28"/>
      <w:lang w:eastAsia="ar-SA"/>
    </w:rPr>
  </w:style>
  <w:style w:type="paragraph" w:styleId="Testofumetto">
    <w:name w:val="Balloon Text"/>
    <w:basedOn w:val="Normale"/>
    <w:link w:val="TestofumettoCarattere"/>
    <w:rsid w:val="00365A39"/>
    <w:rPr>
      <w:rFonts w:ascii="Tahoma" w:hAnsi="Tahoma" w:cs="Tahoma"/>
      <w:sz w:val="16"/>
      <w:szCs w:val="16"/>
    </w:rPr>
  </w:style>
  <w:style w:type="character" w:customStyle="1" w:styleId="TestofumettoCarattere">
    <w:name w:val="Testo fumetto Carattere"/>
    <w:basedOn w:val="Carpredefinitoparagrafo"/>
    <w:link w:val="Testofumetto"/>
    <w:rsid w:val="00365A39"/>
    <w:rPr>
      <w:rFonts w:ascii="Tahoma" w:hAnsi="Tahoma" w:cs="Tahoma"/>
      <w:sz w:val="16"/>
      <w:szCs w:val="16"/>
      <w:lang w:eastAsia="zh-CN"/>
    </w:rPr>
  </w:style>
  <w:style w:type="paragraph" w:styleId="Paragrafoelenco">
    <w:name w:val="List Paragraph"/>
    <w:basedOn w:val="Normale"/>
    <w:uiPriority w:val="34"/>
    <w:qFormat/>
    <w:rsid w:val="00A11B4E"/>
    <w:pPr>
      <w:ind w:left="720"/>
      <w:contextualSpacing/>
    </w:pPr>
  </w:style>
  <w:style w:type="paragraph" w:styleId="Testonotaapidipagina">
    <w:name w:val="footnote text"/>
    <w:basedOn w:val="Normale"/>
    <w:link w:val="TestonotaapidipaginaCarattere"/>
    <w:semiHidden/>
    <w:unhideWhenUsed/>
    <w:rsid w:val="007F3C02"/>
    <w:rPr>
      <w:sz w:val="20"/>
      <w:szCs w:val="20"/>
    </w:rPr>
  </w:style>
  <w:style w:type="character" w:customStyle="1" w:styleId="TestonotaapidipaginaCarattere">
    <w:name w:val="Testo nota a piè di pagina Carattere"/>
    <w:basedOn w:val="Carpredefinitoparagrafo"/>
    <w:link w:val="Testonotaapidipagina"/>
    <w:semiHidden/>
    <w:rsid w:val="007F3C02"/>
    <w:rPr>
      <w:lang w:eastAsia="zh-CN"/>
    </w:rPr>
  </w:style>
  <w:style w:type="character" w:styleId="Rimandonotaapidipagina">
    <w:name w:val="footnote reference"/>
    <w:basedOn w:val="Carpredefinitoparagrafo"/>
    <w:semiHidden/>
    <w:unhideWhenUsed/>
    <w:rsid w:val="007F3C02"/>
    <w:rPr>
      <w:vertAlign w:val="superscript"/>
    </w:rPr>
  </w:style>
  <w:style w:type="paragraph" w:styleId="Intestazione">
    <w:name w:val="header"/>
    <w:basedOn w:val="Normale"/>
    <w:link w:val="IntestazioneCarattere"/>
    <w:unhideWhenUsed/>
    <w:rsid w:val="007F3C02"/>
    <w:pPr>
      <w:tabs>
        <w:tab w:val="center" w:pos="4819"/>
        <w:tab w:val="right" w:pos="9638"/>
      </w:tabs>
    </w:pPr>
  </w:style>
  <w:style w:type="character" w:customStyle="1" w:styleId="IntestazioneCarattere">
    <w:name w:val="Intestazione Carattere"/>
    <w:basedOn w:val="Carpredefinitoparagrafo"/>
    <w:link w:val="Intestazione"/>
    <w:rsid w:val="007F3C02"/>
    <w:rPr>
      <w:sz w:val="24"/>
      <w:szCs w:val="24"/>
      <w:lang w:eastAsia="zh-CN"/>
    </w:rPr>
  </w:style>
  <w:style w:type="paragraph" w:styleId="Pidipagina">
    <w:name w:val="footer"/>
    <w:basedOn w:val="Normale"/>
    <w:link w:val="PidipaginaCarattere"/>
    <w:unhideWhenUsed/>
    <w:rsid w:val="007F3C02"/>
    <w:pPr>
      <w:tabs>
        <w:tab w:val="center" w:pos="4819"/>
        <w:tab w:val="right" w:pos="9638"/>
      </w:tabs>
    </w:pPr>
  </w:style>
  <w:style w:type="character" w:customStyle="1" w:styleId="PidipaginaCarattere">
    <w:name w:val="Piè di pagina Carattere"/>
    <w:basedOn w:val="Carpredefinitoparagrafo"/>
    <w:link w:val="Pidipagina"/>
    <w:rsid w:val="007F3C0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56478">
      <w:bodyDiv w:val="1"/>
      <w:marLeft w:val="0"/>
      <w:marRight w:val="0"/>
      <w:marTop w:val="0"/>
      <w:marBottom w:val="0"/>
      <w:divBdr>
        <w:top w:val="none" w:sz="0" w:space="0" w:color="auto"/>
        <w:left w:val="none" w:sz="0" w:space="0" w:color="auto"/>
        <w:bottom w:val="none" w:sz="0" w:space="0" w:color="auto"/>
        <w:right w:val="none" w:sz="0" w:space="0" w:color="auto"/>
      </w:divBdr>
    </w:div>
    <w:div w:id="769661706">
      <w:bodyDiv w:val="1"/>
      <w:marLeft w:val="0"/>
      <w:marRight w:val="0"/>
      <w:marTop w:val="0"/>
      <w:marBottom w:val="0"/>
      <w:divBdr>
        <w:top w:val="none" w:sz="0" w:space="0" w:color="auto"/>
        <w:left w:val="none" w:sz="0" w:space="0" w:color="auto"/>
        <w:bottom w:val="none" w:sz="0" w:space="0" w:color="auto"/>
        <w:right w:val="none" w:sz="0" w:space="0" w:color="auto"/>
      </w:divBdr>
    </w:div>
    <w:div w:id="17274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4BCE9-668F-4AE6-B9A4-9F7C0597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1213</Words>
  <Characters>7328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DOMANDA DI AMMISSIONE ALLA PROCEDURA PER “ASSUNZIONE A TEMPO INDETERMINATO DI UN CAPOPROGETTO”</vt:lpstr>
    </vt:vector>
  </TitlesOfParts>
  <Company>Ervet spa</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ALLA PROCEDURA PER “ASSUNZIONE A TEMPO INDETERMINATO DI UN CAPOPROGETTO”</dc:title>
  <dc:creator>lara</dc:creator>
  <cp:lastModifiedBy>lara pasquini</cp:lastModifiedBy>
  <cp:revision>28</cp:revision>
  <cp:lastPrinted>2011-01-24T10:32:00Z</cp:lastPrinted>
  <dcterms:created xsi:type="dcterms:W3CDTF">2015-07-29T13:19:00Z</dcterms:created>
  <dcterms:modified xsi:type="dcterms:W3CDTF">2017-04-20T14:44:00Z</dcterms:modified>
</cp:coreProperties>
</file>