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ERVET Emilia-Romagna Valorizzazione Economica Territorio SpA</w:t>
      </w:r>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Via G.B. Morga</w:t>
      </w:r>
      <w:r w:rsidR="001147E0">
        <w:rPr>
          <w:rFonts w:ascii="Times New Roman" w:hAnsi="Times New Roman" w:cs="Times New Roman"/>
        </w:rPr>
        <w:t>g</w:t>
      </w:r>
      <w:r w:rsidRPr="005239C3">
        <w:rPr>
          <w:rFonts w:ascii="Times New Roman" w:hAnsi="Times New Roman" w:cs="Times New Roman"/>
        </w:rPr>
        <w:t>ni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t xml:space="preserve">Prov.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633378"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633378"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4FB77A9F" w:rsidR="002F7AA4" w:rsidRDefault="00462B35" w:rsidP="003E20D1">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3E20D1" w:rsidRPr="003E20D1">
        <w:rPr>
          <w:rFonts w:ascii="Times New Roman" w:hAnsi="Times New Roman" w:cs="Times New Roman"/>
          <w:b/>
        </w:rPr>
        <w:t xml:space="preserve">Procedura per l’affidamento di un contratto di prestazione di servizi per la realizzazione di un MASTER PLAN per lo sviluppo sostenibile del comprensorio del Corno alle Scale quale stazione turistica estiva ed invernale, nell’ambito degli obiettivi fissati dall’Accordo di programma sottoscritto in data 17/11/2017 tra la Presidenza del Consiglio dei Ministri – Ufficio per lo Sport, la Regione Emilia Romagna e la Regione Toscana per il sostegno e la promozione congiunta degli impianti sciistici della montagna tosco-emiliano-romagnola. </w:t>
      </w:r>
      <w:r w:rsidR="003E20D1">
        <w:rPr>
          <w:rFonts w:ascii="Times New Roman" w:hAnsi="Times New Roman" w:cs="Times New Roman"/>
          <w:b/>
        </w:rPr>
        <w:t xml:space="preserve">- </w:t>
      </w:r>
      <w:r w:rsidR="003E20D1" w:rsidRPr="003E20D1">
        <w:rPr>
          <w:rFonts w:ascii="Times New Roman" w:hAnsi="Times New Roman" w:cs="Times New Roman"/>
          <w:b/>
        </w:rPr>
        <w:t>CIG 7640844FEC</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ai sensi del d.P.R.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che qualora dal controllo emerga la non veridicità di quanto dichiarato, ERVET SpA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 xml:space="preserve">che l’impresa è iscritta nel registro delle imprese della Camera di Commercio Industria Artigianato </w:t>
      </w:r>
      <w:r w:rsidRPr="005239C3">
        <w:rPr>
          <w:sz w:val="22"/>
          <w:szCs w:val="22"/>
        </w:rPr>
        <w:lastRenderedPageBreak/>
        <w:t>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7EBB3346" w14:textId="77777777" w:rsidR="00AF31DE" w:rsidRPr="004B354C" w:rsidRDefault="00AF31DE"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(D.Lgs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0" w:name="x_1990_0309"/>
      <w:r w:rsidRPr="005239C3">
        <w:rPr>
          <w:rFonts w:ascii="Times New Roman" w:hAnsi="Times New Roman" w:cs="Times New Roman"/>
          <w:sz w:val="22"/>
          <w:szCs w:val="22"/>
        </w:rPr>
        <w:t>dall</w:t>
      </w:r>
      <w:bookmarkEnd w:id="0"/>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1" w:name="x_1973_0043"/>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2" w:name="x_2007_0109"/>
      <w:r w:rsidRPr="005239C3">
        <w:rPr>
          <w:rFonts w:ascii="Times New Roman" w:hAnsi="Times New Roman" w:cs="Times New Roman"/>
          <w:sz w:val="22"/>
          <w:szCs w:val="22"/>
        </w:rPr>
        <w:t>all</w:t>
      </w:r>
      <w:bookmarkEnd w:id="2"/>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articolo 48-bis, commi 1 e 2-bis, del d.P.R.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che non è stato soggetto alla sanzione interdittiva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interdittivi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633378"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633378"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633378"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633378"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633378"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633378"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ss.mm.ii.</w:t>
      </w:r>
      <w:bookmarkStart w:id="3" w:name="_Ref476300915"/>
      <w:r w:rsidR="0053563C">
        <w:rPr>
          <w:rStyle w:val="Rimandonotaapidipagina"/>
          <w:rFonts w:ascii="Times New Roman" w:hAnsi="Times New Roman" w:cs="Times New Roman"/>
          <w:bCs/>
          <w:sz w:val="22"/>
          <w:szCs w:val="22"/>
        </w:rPr>
        <w:footnoteReference w:id="1"/>
      </w:r>
      <w:bookmarkEnd w:id="3"/>
      <w:r w:rsidR="0053563C" w:rsidRPr="0053563C">
        <w:rPr>
          <w:rFonts w:ascii="Times New Roman" w:hAnsi="Times New Roman" w:cs="Times New Roman"/>
          <w:bCs/>
          <w:sz w:val="22"/>
          <w:szCs w:val="22"/>
        </w:rPr>
        <w:t xml:space="preserve"> nelle amministrazioni pubbliche socie di ERVET S.p.A. ed di ERVET S.p.A.</w:t>
      </w:r>
      <w:bookmarkStart w:id="4" w:name="_Ref476300931"/>
      <w:r w:rsidR="0053563C">
        <w:rPr>
          <w:rStyle w:val="Rimandonotaapidipagina"/>
          <w:rFonts w:ascii="Times New Roman" w:hAnsi="Times New Roman" w:cs="Times New Roman"/>
          <w:bCs/>
          <w:sz w:val="22"/>
          <w:szCs w:val="22"/>
        </w:rPr>
        <w:footnoteReference w:id="2"/>
      </w:r>
      <w:bookmarkEnd w:id="4"/>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633378"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633378"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633378"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che il fatturato specifico (ex art. 83, c. 4 lett. a e c.5 D.Lgs. 50/2016) conseguito per la prestazione di forniture analoghe a quelle di cui alla presente lettera d'invito ammonta negli ultimi tre anni a:</w:t>
      </w:r>
    </w:p>
    <w:p w14:paraId="5B4ECE43" w14:textId="224A8721"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2015</w:t>
      </w:r>
      <w:r w:rsidR="00462B35">
        <w:rPr>
          <w:sz w:val="22"/>
          <w:szCs w:val="22"/>
        </w:rPr>
        <w:tab/>
        <w:t>€ __________________</w:t>
      </w:r>
    </w:p>
    <w:p w14:paraId="794BD214" w14:textId="5903DBA8"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2016</w:t>
      </w:r>
      <w:r w:rsidR="00462B35">
        <w:rPr>
          <w:sz w:val="22"/>
          <w:szCs w:val="22"/>
        </w:rPr>
        <w:tab/>
        <w:t>€ __________________</w:t>
      </w:r>
    </w:p>
    <w:p w14:paraId="6CC73F20" w14:textId="192676A7"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2017</w:t>
      </w:r>
      <w:r w:rsidR="00462B35">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1635C0A" w14:textId="77777777" w:rsidR="00BA115D" w:rsidRPr="005239C3" w:rsidRDefault="00BA115D" w:rsidP="00BA115D">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1BCEBC55" w14:textId="77777777" w:rsidR="00BA115D" w:rsidRPr="00644B1B" w:rsidRDefault="00BA115D" w:rsidP="00BA115D">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Con la firma del presente documento il sottoscritto dichiara altresì, ai sensi dell’art. 13 del D.Lgs. n. 196/2003 “</w:t>
      </w:r>
      <w:r w:rsidRPr="00644B1B">
        <w:rPr>
          <w:rFonts w:ascii="Times New Roman" w:hAnsi="Times New Roman" w:cs="Times New Roman"/>
          <w:i/>
          <w:iCs/>
        </w:rPr>
        <w:t>Codice in materia di protezione dei dati personali</w:t>
      </w:r>
      <w:r w:rsidRPr="00644B1B">
        <w:rPr>
          <w:rFonts w:ascii="Times New Roman" w:hAnsi="Times New Roman" w:cs="Times New Roman"/>
        </w:rPr>
        <w:t>” ed ai sensi dell’art. 13 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per le finalità ivi descritte, e di essere stato informato circa i diritti di cui all’articolo 7 del D.Lgs.</w:t>
      </w:r>
      <w:r>
        <w:rPr>
          <w:rFonts w:ascii="Times New Roman" w:hAnsi="Times New Roman" w:cs="Times New Roman"/>
        </w:rPr>
        <w:t xml:space="preserve"> </w:t>
      </w:r>
      <w:r w:rsidRPr="00644B1B">
        <w:rPr>
          <w:rFonts w:ascii="Times New Roman" w:hAnsi="Times New Roman" w:cs="Times New Roman"/>
        </w:rPr>
        <w:t>196/2003 e di cui agli artt. da 15 a 22 del Regolamento UE n. 2016/679.</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bookmarkStart w:id="5" w:name="_GoBack"/>
      <w:bookmarkEnd w:id="5"/>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02231514"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w:t>
      </w:r>
      <w:r w:rsidR="00BA115D" w:rsidRPr="00BA115D">
        <w:rPr>
          <w:rFonts w:ascii="Times New Roman" w:hAnsi="Times New Roman" w:cs="Times New Roman"/>
          <w:sz w:val="16"/>
          <w:szCs w:val="16"/>
        </w:rPr>
        <w:t>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54518"/>
    <w:rsid w:val="00174F01"/>
    <w:rsid w:val="001816D9"/>
    <w:rsid w:val="00193D68"/>
    <w:rsid w:val="00195310"/>
    <w:rsid w:val="001A7DE8"/>
    <w:rsid w:val="001C7F75"/>
    <w:rsid w:val="001F4AD2"/>
    <w:rsid w:val="002058E7"/>
    <w:rsid w:val="00297C55"/>
    <w:rsid w:val="002B5885"/>
    <w:rsid w:val="002F355D"/>
    <w:rsid w:val="002F7AA4"/>
    <w:rsid w:val="0034362D"/>
    <w:rsid w:val="003E20D1"/>
    <w:rsid w:val="00445B24"/>
    <w:rsid w:val="0044786B"/>
    <w:rsid w:val="00462B35"/>
    <w:rsid w:val="004B354C"/>
    <w:rsid w:val="005210E0"/>
    <w:rsid w:val="005239C3"/>
    <w:rsid w:val="0053563C"/>
    <w:rsid w:val="0058446B"/>
    <w:rsid w:val="005B2AAC"/>
    <w:rsid w:val="00627CB2"/>
    <w:rsid w:val="00633378"/>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7D22"/>
    <w:rsid w:val="00AF31DE"/>
    <w:rsid w:val="00B236AC"/>
    <w:rsid w:val="00B377B0"/>
    <w:rsid w:val="00B41460"/>
    <w:rsid w:val="00B76476"/>
    <w:rsid w:val="00BA115D"/>
    <w:rsid w:val="00BD4D9A"/>
    <w:rsid w:val="00C63E89"/>
    <w:rsid w:val="00CD29C5"/>
    <w:rsid w:val="00D41985"/>
    <w:rsid w:val="00D912D5"/>
    <w:rsid w:val="00DA1B08"/>
    <w:rsid w:val="00DD3642"/>
    <w:rsid w:val="00DE09CE"/>
    <w:rsid w:val="00E039EE"/>
    <w:rsid w:val="00E07BE7"/>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AB1C-7721-45B9-B2B9-1DB64998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3222</Words>
  <Characters>18366</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12</cp:revision>
  <cp:lastPrinted>2017-04-26T08:59:00Z</cp:lastPrinted>
  <dcterms:created xsi:type="dcterms:W3CDTF">2017-11-09T16:42:00Z</dcterms:created>
  <dcterms:modified xsi:type="dcterms:W3CDTF">2018-10-02T13:48:00Z</dcterms:modified>
</cp:coreProperties>
</file>