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2C8C6E" w14:textId="0149B74C" w:rsidR="00BC28FF" w:rsidRPr="000A479F" w:rsidRDefault="004C43A7" w:rsidP="00BC28FF">
      <w:pPr>
        <w:pStyle w:val="Standard"/>
        <w:autoSpaceDE w:val="0"/>
        <w:jc w:val="both"/>
        <w:rPr>
          <w:rFonts w:ascii="Arial" w:hAnsi="Arial" w:cs="Arial"/>
          <w:b/>
          <w:bCs/>
          <w:sz w:val="26"/>
          <w:szCs w:val="26"/>
        </w:rPr>
      </w:pPr>
      <w:r w:rsidRPr="004C43A7">
        <w:rPr>
          <w:rFonts w:ascii="Arial" w:hAnsi="Arial" w:cs="Arial"/>
          <w:b/>
          <w:bCs/>
          <w:sz w:val="26"/>
          <w:szCs w:val="26"/>
        </w:rPr>
        <w:t>AVVISO DI SELEZIONE DI UN OPERATORE ECONOMICO’ PER L’ATTIVITÀ DI CERTIFICAZIONE DI PRIMO LIVELLO DELLE SPESE SOSTENUTE NELL’AMBITO DEL PROGETTO FAMI RE-SOURCE-PROG 2397</w:t>
      </w:r>
    </w:p>
    <w:p w14:paraId="1796E75C" w14:textId="77777777" w:rsidR="00BA193B" w:rsidRDefault="00BA193B" w:rsidP="002A6AF2">
      <w:pPr>
        <w:autoSpaceDE w:val="0"/>
        <w:autoSpaceDN w:val="0"/>
        <w:adjustRightInd w:val="0"/>
        <w:spacing w:after="0" w:line="320" w:lineRule="atLeast"/>
        <w:rPr>
          <w:rFonts w:ascii="Times New Roman" w:hAnsi="Times New Roman" w:cs="Times New Roman"/>
        </w:rPr>
      </w:pPr>
    </w:p>
    <w:p w14:paraId="2A116AA8" w14:textId="77777777" w:rsidR="00BA193B" w:rsidRPr="000A479F" w:rsidRDefault="00BA193B" w:rsidP="00BA193B">
      <w:pPr>
        <w:autoSpaceDE w:val="0"/>
        <w:autoSpaceDN w:val="0"/>
        <w:adjustRightInd w:val="0"/>
        <w:spacing w:after="0" w:line="240" w:lineRule="auto"/>
        <w:jc w:val="center"/>
        <w:rPr>
          <w:rFonts w:ascii="Arial" w:hAnsi="Arial" w:cs="Arial"/>
          <w:b/>
          <w:sz w:val="24"/>
          <w:szCs w:val="24"/>
        </w:rPr>
      </w:pPr>
      <w:r w:rsidRPr="000A479F">
        <w:rPr>
          <w:rFonts w:ascii="Arial" w:hAnsi="Arial" w:cs="Arial"/>
          <w:b/>
          <w:sz w:val="24"/>
          <w:szCs w:val="24"/>
        </w:rPr>
        <w:t>OFFERTA ECONOMICA</w:t>
      </w:r>
    </w:p>
    <w:p w14:paraId="160A221A" w14:textId="77777777" w:rsidR="00BA193B" w:rsidRPr="000A479F" w:rsidRDefault="00BA193B" w:rsidP="00BA193B">
      <w:pPr>
        <w:autoSpaceDE w:val="0"/>
        <w:autoSpaceDN w:val="0"/>
        <w:adjustRightInd w:val="0"/>
        <w:spacing w:after="0" w:line="240" w:lineRule="auto"/>
        <w:rPr>
          <w:rFonts w:ascii="Arial" w:hAnsi="Arial" w:cs="Arial"/>
        </w:rPr>
      </w:pPr>
    </w:p>
    <w:p w14:paraId="4E530A25" w14:textId="77777777" w:rsidR="000A479F" w:rsidRPr="00B6517D" w:rsidRDefault="000A479F" w:rsidP="000A479F">
      <w:pPr>
        <w:pStyle w:val="NormaleWeb"/>
        <w:tabs>
          <w:tab w:val="right" w:leader="underscore" w:pos="8505"/>
        </w:tabs>
        <w:spacing w:before="80" w:beforeAutospacing="0" w:after="0" w:afterAutospacing="0"/>
        <w:rPr>
          <w:rFonts w:ascii="Arial" w:hAnsi="Arial" w:cs="Arial"/>
          <w:sz w:val="22"/>
          <w:szCs w:val="22"/>
        </w:rPr>
      </w:pPr>
      <w:r w:rsidRPr="00B6517D">
        <w:rPr>
          <w:rFonts w:ascii="Arial" w:hAnsi="Arial" w:cs="Arial"/>
          <w:sz w:val="22"/>
          <w:szCs w:val="22"/>
        </w:rPr>
        <w:t xml:space="preserve">Il/la sottoscritto/a </w:t>
      </w:r>
      <w:r w:rsidRPr="00B6517D">
        <w:rPr>
          <w:rFonts w:ascii="Arial" w:hAnsi="Arial" w:cs="Arial"/>
          <w:sz w:val="22"/>
          <w:szCs w:val="22"/>
        </w:rPr>
        <w:tab/>
        <w:t xml:space="preserve"> </w:t>
      </w:r>
    </w:p>
    <w:p w14:paraId="62B91763" w14:textId="77777777" w:rsidR="000A479F" w:rsidRDefault="000A479F" w:rsidP="000A479F">
      <w:pPr>
        <w:pStyle w:val="NormaleWeb"/>
        <w:tabs>
          <w:tab w:val="right" w:leader="underscore" w:pos="6120"/>
          <w:tab w:val="right" w:leader="underscore" w:pos="8505"/>
        </w:tabs>
        <w:spacing w:before="80" w:beforeAutospacing="0" w:after="0" w:afterAutospacing="0" w:line="280" w:lineRule="atLeast"/>
        <w:rPr>
          <w:rFonts w:ascii="Arial" w:hAnsi="Arial" w:cs="Arial"/>
          <w:sz w:val="22"/>
          <w:szCs w:val="22"/>
        </w:rPr>
      </w:pPr>
      <w:r>
        <w:rPr>
          <w:rFonts w:ascii="Arial" w:hAnsi="Arial" w:cs="Arial"/>
          <w:sz w:val="22"/>
          <w:szCs w:val="22"/>
        </w:rPr>
        <w:t>n</w:t>
      </w:r>
      <w:r w:rsidRPr="00B5528B">
        <w:rPr>
          <w:rFonts w:ascii="Arial" w:hAnsi="Arial" w:cs="Arial"/>
          <w:sz w:val="22"/>
          <w:szCs w:val="22"/>
        </w:rPr>
        <w:t>at</w:t>
      </w:r>
      <w:r>
        <w:rPr>
          <w:rFonts w:ascii="Arial" w:hAnsi="Arial" w:cs="Arial"/>
          <w:sz w:val="22"/>
          <w:szCs w:val="22"/>
        </w:rPr>
        <w:t>o/a</w:t>
      </w:r>
      <w:r w:rsidRPr="00B5528B">
        <w:rPr>
          <w:rFonts w:ascii="Arial" w:hAnsi="Arial" w:cs="Arial"/>
          <w:sz w:val="22"/>
          <w:szCs w:val="22"/>
        </w:rPr>
        <w:t xml:space="preserve"> </w:t>
      </w:r>
      <w:proofErr w:type="spellStart"/>
      <w:r w:rsidRPr="00B5528B">
        <w:rPr>
          <w:rFonts w:ascii="Arial" w:hAnsi="Arial" w:cs="Arial"/>
          <w:sz w:val="22"/>
          <w:szCs w:val="22"/>
        </w:rPr>
        <w:t>a</w:t>
      </w:r>
      <w:proofErr w:type="spellEnd"/>
      <w:r w:rsidRPr="00B5528B">
        <w:rPr>
          <w:rFonts w:ascii="Arial" w:hAnsi="Arial" w:cs="Arial"/>
          <w:sz w:val="22"/>
          <w:szCs w:val="22"/>
        </w:rPr>
        <w:t xml:space="preserve"> </w:t>
      </w:r>
      <w:proofErr w:type="gramStart"/>
      <w:r>
        <w:rPr>
          <w:rFonts w:ascii="Arial" w:hAnsi="Arial" w:cs="Arial"/>
          <w:sz w:val="22"/>
          <w:szCs w:val="22"/>
        </w:rPr>
        <w:tab/>
        <w:t xml:space="preserve">  </w:t>
      </w:r>
      <w:r w:rsidRPr="00B5528B">
        <w:rPr>
          <w:rFonts w:ascii="Arial" w:hAnsi="Arial" w:cs="Arial"/>
          <w:sz w:val="22"/>
          <w:szCs w:val="22"/>
        </w:rPr>
        <w:t>(</w:t>
      </w:r>
      <w:proofErr w:type="spellStart"/>
      <w:proofErr w:type="gramEnd"/>
      <w:r w:rsidRPr="00B5528B">
        <w:rPr>
          <w:rFonts w:ascii="Arial" w:hAnsi="Arial" w:cs="Arial"/>
          <w:sz w:val="22"/>
          <w:szCs w:val="22"/>
        </w:rPr>
        <w:t>Prov</w:t>
      </w:r>
      <w:proofErr w:type="spellEnd"/>
      <w:r w:rsidRPr="00B5528B">
        <w:rPr>
          <w:rFonts w:ascii="Arial" w:hAnsi="Arial" w:cs="Arial"/>
          <w:sz w:val="22"/>
          <w:szCs w:val="22"/>
        </w:rPr>
        <w:t>.</w:t>
      </w:r>
      <w:r>
        <w:rPr>
          <w:rFonts w:ascii="Arial" w:hAnsi="Arial" w:cs="Arial"/>
          <w:sz w:val="22"/>
          <w:szCs w:val="22"/>
        </w:rPr>
        <w:t xml:space="preserve"> </w:t>
      </w:r>
      <w:r w:rsidRPr="00B5528B">
        <w:rPr>
          <w:rFonts w:ascii="Arial" w:hAnsi="Arial" w:cs="Arial"/>
          <w:sz w:val="22"/>
          <w:szCs w:val="22"/>
        </w:rPr>
        <w:t>__)</w:t>
      </w:r>
      <w:r>
        <w:rPr>
          <w:rFonts w:ascii="Arial" w:hAnsi="Arial" w:cs="Arial"/>
          <w:sz w:val="22"/>
          <w:szCs w:val="22"/>
        </w:rPr>
        <w:t xml:space="preserve"> </w:t>
      </w:r>
      <w:r w:rsidRPr="00B5528B">
        <w:rPr>
          <w:rFonts w:ascii="Arial" w:hAnsi="Arial" w:cs="Arial"/>
          <w:sz w:val="22"/>
          <w:szCs w:val="22"/>
        </w:rPr>
        <w:t xml:space="preserve"> il </w:t>
      </w:r>
      <w:r>
        <w:rPr>
          <w:rFonts w:ascii="Arial" w:hAnsi="Arial" w:cs="Arial"/>
          <w:sz w:val="22"/>
          <w:szCs w:val="22"/>
        </w:rPr>
        <w:tab/>
      </w:r>
    </w:p>
    <w:p w14:paraId="71C32B05" w14:textId="77777777" w:rsidR="000A479F" w:rsidRPr="00B5528B" w:rsidRDefault="000A479F" w:rsidP="000A479F">
      <w:pPr>
        <w:pStyle w:val="NormaleWeb"/>
        <w:tabs>
          <w:tab w:val="right" w:leader="underscore" w:pos="6480"/>
          <w:tab w:val="right" w:leader="underscore" w:pos="8505"/>
        </w:tabs>
        <w:spacing w:before="80" w:beforeAutospacing="0" w:after="0" w:afterAutospacing="0" w:line="280" w:lineRule="atLeast"/>
        <w:rPr>
          <w:rFonts w:ascii="Arial" w:hAnsi="Arial" w:cs="Arial"/>
          <w:sz w:val="22"/>
          <w:szCs w:val="22"/>
        </w:rPr>
      </w:pPr>
      <w:r>
        <w:rPr>
          <w:rFonts w:ascii="Arial" w:hAnsi="Arial" w:cs="Arial"/>
          <w:sz w:val="22"/>
          <w:szCs w:val="22"/>
        </w:rPr>
        <w:t xml:space="preserve">residente </w:t>
      </w:r>
      <w:r w:rsidRPr="00B5528B">
        <w:rPr>
          <w:rFonts w:ascii="Arial" w:hAnsi="Arial" w:cs="Arial"/>
          <w:sz w:val="22"/>
          <w:szCs w:val="22"/>
        </w:rPr>
        <w:t xml:space="preserve">a </w:t>
      </w:r>
      <w:proofErr w:type="gramStart"/>
      <w:r>
        <w:rPr>
          <w:rFonts w:ascii="Arial" w:hAnsi="Arial" w:cs="Arial"/>
          <w:sz w:val="22"/>
          <w:szCs w:val="22"/>
        </w:rPr>
        <w:tab/>
        <w:t xml:space="preserve">  </w:t>
      </w:r>
      <w:r w:rsidRPr="00B5528B">
        <w:rPr>
          <w:rFonts w:ascii="Arial" w:hAnsi="Arial" w:cs="Arial"/>
          <w:sz w:val="22"/>
          <w:szCs w:val="22"/>
        </w:rPr>
        <w:t>(</w:t>
      </w:r>
      <w:proofErr w:type="spellStart"/>
      <w:proofErr w:type="gramEnd"/>
      <w:r w:rsidRPr="00B5528B">
        <w:rPr>
          <w:rFonts w:ascii="Arial" w:hAnsi="Arial" w:cs="Arial"/>
          <w:sz w:val="22"/>
          <w:szCs w:val="22"/>
        </w:rPr>
        <w:t>Prov</w:t>
      </w:r>
      <w:proofErr w:type="spellEnd"/>
      <w:r w:rsidRPr="00B5528B">
        <w:rPr>
          <w:rFonts w:ascii="Arial" w:hAnsi="Arial" w:cs="Arial"/>
          <w:sz w:val="22"/>
          <w:szCs w:val="22"/>
        </w:rPr>
        <w:t xml:space="preserve">.__) </w:t>
      </w:r>
      <w:r>
        <w:rPr>
          <w:rFonts w:ascii="Arial" w:hAnsi="Arial" w:cs="Arial"/>
          <w:sz w:val="22"/>
          <w:szCs w:val="22"/>
        </w:rPr>
        <w:t xml:space="preserve"> CAP  </w:t>
      </w:r>
      <w:r>
        <w:rPr>
          <w:rFonts w:ascii="Arial" w:hAnsi="Arial" w:cs="Arial"/>
          <w:sz w:val="22"/>
          <w:szCs w:val="22"/>
        </w:rPr>
        <w:tab/>
      </w:r>
    </w:p>
    <w:p w14:paraId="67565AE5" w14:textId="77777777" w:rsidR="000A479F" w:rsidRDefault="000A479F" w:rsidP="000A479F">
      <w:pPr>
        <w:pStyle w:val="NormaleWeb"/>
        <w:tabs>
          <w:tab w:val="right" w:leader="underscore" w:pos="8505"/>
        </w:tabs>
        <w:spacing w:before="80" w:beforeAutospacing="0" w:after="0" w:afterAutospacing="0" w:line="280" w:lineRule="atLeast"/>
        <w:rPr>
          <w:rFonts w:ascii="Arial" w:hAnsi="Arial" w:cs="Arial"/>
          <w:sz w:val="22"/>
          <w:szCs w:val="22"/>
        </w:rPr>
      </w:pPr>
      <w:r>
        <w:rPr>
          <w:rFonts w:ascii="Arial" w:hAnsi="Arial" w:cs="Arial"/>
          <w:sz w:val="22"/>
          <w:szCs w:val="22"/>
        </w:rPr>
        <w:t xml:space="preserve">C.F  </w:t>
      </w:r>
      <w:r>
        <w:rPr>
          <w:rFonts w:ascii="Arial" w:hAnsi="Arial" w:cs="Arial"/>
          <w:sz w:val="22"/>
          <w:szCs w:val="22"/>
        </w:rPr>
        <w:tab/>
      </w:r>
    </w:p>
    <w:p w14:paraId="76E9FB99" w14:textId="77777777" w:rsidR="000A479F" w:rsidRDefault="000A479F" w:rsidP="000A479F">
      <w:pPr>
        <w:pStyle w:val="NormaleWeb"/>
        <w:tabs>
          <w:tab w:val="right" w:leader="underscore" w:pos="8505"/>
        </w:tabs>
        <w:spacing w:before="80" w:beforeAutospacing="0" w:after="0" w:afterAutospacing="0" w:line="280" w:lineRule="atLeast"/>
        <w:rPr>
          <w:rFonts w:ascii="Arial" w:hAnsi="Arial" w:cs="Arial"/>
          <w:sz w:val="22"/>
          <w:szCs w:val="22"/>
        </w:rPr>
      </w:pPr>
    </w:p>
    <w:p w14:paraId="096618D1" w14:textId="77777777" w:rsidR="000A479F" w:rsidRDefault="000A479F" w:rsidP="000A479F">
      <w:pPr>
        <w:pStyle w:val="NormaleWeb"/>
        <w:tabs>
          <w:tab w:val="right" w:leader="underscore" w:pos="8505"/>
        </w:tabs>
        <w:spacing w:before="80" w:beforeAutospacing="0" w:after="0" w:afterAutospacing="0" w:line="280" w:lineRule="atLeast"/>
        <w:rPr>
          <w:rFonts w:ascii="Arial" w:hAnsi="Arial" w:cs="Arial"/>
          <w:sz w:val="22"/>
          <w:szCs w:val="22"/>
        </w:rPr>
      </w:pPr>
      <w:r>
        <w:rPr>
          <w:rFonts w:ascii="Arial" w:hAnsi="Arial" w:cs="Arial"/>
          <w:sz w:val="22"/>
          <w:szCs w:val="22"/>
        </w:rPr>
        <w:t>Nella sua qualità di (legale rappresentante, procuratore, titolare, ecc.)</w:t>
      </w:r>
    </w:p>
    <w:p w14:paraId="2CD2C3B2" w14:textId="77777777" w:rsidR="000A479F" w:rsidRDefault="000A479F" w:rsidP="000A479F">
      <w:pPr>
        <w:pStyle w:val="NormaleWeb"/>
        <w:tabs>
          <w:tab w:val="right" w:leader="underscore" w:pos="8505"/>
        </w:tabs>
        <w:spacing w:before="80" w:beforeAutospacing="0" w:after="0" w:afterAutospacing="0" w:line="280" w:lineRule="atLeast"/>
        <w:rPr>
          <w:rFonts w:ascii="Arial" w:hAnsi="Arial" w:cs="Arial"/>
          <w:sz w:val="22"/>
          <w:szCs w:val="22"/>
        </w:rPr>
      </w:pPr>
      <w:r>
        <w:rPr>
          <w:rFonts w:ascii="Arial" w:hAnsi="Arial" w:cs="Arial"/>
          <w:sz w:val="22"/>
          <w:szCs w:val="22"/>
        </w:rPr>
        <w:tab/>
      </w:r>
    </w:p>
    <w:p w14:paraId="2CAA5F3A" w14:textId="77777777" w:rsidR="000A479F" w:rsidRDefault="000A479F" w:rsidP="000A479F">
      <w:pPr>
        <w:pStyle w:val="NormaleWeb"/>
        <w:tabs>
          <w:tab w:val="right" w:leader="underscore" w:pos="8505"/>
        </w:tabs>
        <w:spacing w:before="80" w:beforeAutospacing="0" w:after="0" w:afterAutospacing="0" w:line="280" w:lineRule="atLeast"/>
        <w:rPr>
          <w:rFonts w:ascii="Arial" w:hAnsi="Arial" w:cs="Arial"/>
          <w:sz w:val="22"/>
          <w:szCs w:val="22"/>
        </w:rPr>
      </w:pPr>
    </w:p>
    <w:p w14:paraId="1F140C90" w14:textId="77777777" w:rsidR="000A479F" w:rsidRDefault="000A479F" w:rsidP="000A479F">
      <w:pPr>
        <w:pStyle w:val="NormaleWeb"/>
        <w:tabs>
          <w:tab w:val="right" w:leader="underscore" w:pos="8505"/>
        </w:tabs>
        <w:spacing w:before="80" w:beforeAutospacing="0" w:after="0" w:afterAutospacing="0" w:line="280" w:lineRule="atLeast"/>
        <w:rPr>
          <w:rFonts w:ascii="Arial" w:hAnsi="Arial" w:cs="Arial"/>
          <w:sz w:val="22"/>
          <w:szCs w:val="22"/>
        </w:rPr>
      </w:pPr>
      <w:r>
        <w:rPr>
          <w:rFonts w:ascii="Arial" w:hAnsi="Arial" w:cs="Arial"/>
          <w:sz w:val="22"/>
          <w:szCs w:val="22"/>
        </w:rPr>
        <w:t xml:space="preserve">Dell’operatore economico  </w:t>
      </w:r>
      <w:r>
        <w:rPr>
          <w:rFonts w:ascii="Arial" w:hAnsi="Arial" w:cs="Arial"/>
          <w:sz w:val="22"/>
          <w:szCs w:val="22"/>
        </w:rPr>
        <w:tab/>
      </w:r>
    </w:p>
    <w:p w14:paraId="5F32B7A5" w14:textId="77777777" w:rsidR="000A479F" w:rsidRPr="00B5528B" w:rsidRDefault="000A479F" w:rsidP="000A479F">
      <w:pPr>
        <w:pStyle w:val="NormaleWeb"/>
        <w:tabs>
          <w:tab w:val="right" w:leader="underscore" w:pos="6480"/>
          <w:tab w:val="right" w:leader="underscore" w:pos="8505"/>
        </w:tabs>
        <w:spacing w:before="80" w:beforeAutospacing="0" w:after="0" w:afterAutospacing="0" w:line="280" w:lineRule="atLeast"/>
        <w:rPr>
          <w:rFonts w:ascii="Arial" w:hAnsi="Arial" w:cs="Arial"/>
          <w:sz w:val="22"/>
          <w:szCs w:val="22"/>
        </w:rPr>
      </w:pPr>
      <w:r>
        <w:rPr>
          <w:rFonts w:ascii="Arial" w:hAnsi="Arial" w:cs="Arial"/>
          <w:sz w:val="22"/>
          <w:szCs w:val="22"/>
        </w:rPr>
        <w:t xml:space="preserve">Con sede legale in </w:t>
      </w:r>
      <w:r>
        <w:rPr>
          <w:rFonts w:ascii="Arial" w:hAnsi="Arial" w:cs="Arial"/>
          <w:sz w:val="22"/>
          <w:szCs w:val="22"/>
        </w:rPr>
        <w:tab/>
        <w:t xml:space="preserve"> CAP</w:t>
      </w:r>
      <w:r>
        <w:rPr>
          <w:rFonts w:ascii="Arial" w:hAnsi="Arial" w:cs="Arial"/>
          <w:sz w:val="22"/>
          <w:szCs w:val="22"/>
        </w:rPr>
        <w:tab/>
      </w:r>
    </w:p>
    <w:p w14:paraId="37BC0BC9" w14:textId="77777777" w:rsidR="000A479F" w:rsidRDefault="000A479F" w:rsidP="000A479F">
      <w:pPr>
        <w:pStyle w:val="NormaleWeb"/>
        <w:tabs>
          <w:tab w:val="right" w:leader="underscore" w:pos="6660"/>
          <w:tab w:val="right" w:leader="underscore" w:pos="8505"/>
        </w:tabs>
        <w:spacing w:before="80" w:beforeAutospacing="0" w:after="0" w:afterAutospacing="0" w:line="280" w:lineRule="atLeast"/>
        <w:rPr>
          <w:rFonts w:ascii="Arial" w:hAnsi="Arial" w:cs="Arial"/>
          <w:sz w:val="22"/>
          <w:szCs w:val="22"/>
        </w:rPr>
      </w:pPr>
      <w:proofErr w:type="gramStart"/>
      <w:r w:rsidRPr="00B5528B">
        <w:rPr>
          <w:rFonts w:ascii="Arial" w:hAnsi="Arial" w:cs="Arial"/>
          <w:sz w:val="22"/>
          <w:szCs w:val="22"/>
        </w:rPr>
        <w:t xml:space="preserve">Via </w:t>
      </w:r>
      <w:r>
        <w:rPr>
          <w:rFonts w:ascii="Arial" w:hAnsi="Arial" w:cs="Arial"/>
          <w:sz w:val="22"/>
          <w:szCs w:val="22"/>
        </w:rPr>
        <w:t xml:space="preserve"> </w:t>
      </w:r>
      <w:r>
        <w:rPr>
          <w:rFonts w:ascii="Arial" w:hAnsi="Arial" w:cs="Arial"/>
          <w:sz w:val="22"/>
          <w:szCs w:val="22"/>
        </w:rPr>
        <w:tab/>
      </w:r>
      <w:proofErr w:type="gramEnd"/>
      <w:r>
        <w:rPr>
          <w:rFonts w:ascii="Arial" w:hAnsi="Arial" w:cs="Arial"/>
          <w:sz w:val="22"/>
          <w:szCs w:val="22"/>
        </w:rPr>
        <w:t xml:space="preserve">  n°  </w:t>
      </w:r>
      <w:r>
        <w:rPr>
          <w:rFonts w:ascii="Arial" w:hAnsi="Arial" w:cs="Arial"/>
          <w:sz w:val="22"/>
          <w:szCs w:val="22"/>
        </w:rPr>
        <w:tab/>
      </w:r>
    </w:p>
    <w:p w14:paraId="441CE580" w14:textId="77777777" w:rsidR="000A479F" w:rsidRDefault="000A479F" w:rsidP="000A479F">
      <w:pPr>
        <w:pStyle w:val="NormaleWeb"/>
        <w:tabs>
          <w:tab w:val="right" w:leader="underscore" w:pos="4860"/>
          <w:tab w:val="right" w:leader="underscore" w:pos="8505"/>
        </w:tabs>
        <w:spacing w:before="80" w:beforeAutospacing="0" w:after="0" w:afterAutospacing="0" w:line="280" w:lineRule="atLeast"/>
        <w:rPr>
          <w:rFonts w:ascii="Arial" w:hAnsi="Arial" w:cs="Arial"/>
          <w:sz w:val="22"/>
          <w:szCs w:val="22"/>
        </w:rPr>
      </w:pPr>
      <w:r w:rsidRPr="00B5528B">
        <w:rPr>
          <w:rFonts w:ascii="Arial" w:hAnsi="Arial" w:cs="Arial"/>
          <w:sz w:val="22"/>
          <w:szCs w:val="22"/>
        </w:rPr>
        <w:t>Tel.</w:t>
      </w:r>
      <w:r>
        <w:rPr>
          <w:rFonts w:ascii="Arial" w:hAnsi="Arial" w:cs="Arial"/>
          <w:sz w:val="22"/>
          <w:szCs w:val="22"/>
        </w:rPr>
        <w:t xml:space="preserve">  </w:t>
      </w:r>
      <w:r>
        <w:rPr>
          <w:rFonts w:ascii="Arial" w:hAnsi="Arial" w:cs="Arial"/>
          <w:sz w:val="22"/>
          <w:szCs w:val="22"/>
        </w:rPr>
        <w:tab/>
        <w:t xml:space="preserve">mail  </w:t>
      </w:r>
      <w:r>
        <w:rPr>
          <w:rFonts w:ascii="Arial" w:hAnsi="Arial" w:cs="Arial"/>
          <w:sz w:val="22"/>
          <w:szCs w:val="22"/>
        </w:rPr>
        <w:tab/>
      </w:r>
    </w:p>
    <w:p w14:paraId="239D4448" w14:textId="77777777" w:rsidR="000A479F" w:rsidRPr="004B6443" w:rsidRDefault="000A479F" w:rsidP="000A479F">
      <w:pPr>
        <w:pStyle w:val="NormaleWeb"/>
        <w:tabs>
          <w:tab w:val="right" w:leader="underscore" w:pos="4860"/>
          <w:tab w:val="right" w:leader="underscore" w:pos="8505"/>
        </w:tabs>
        <w:spacing w:before="80" w:beforeAutospacing="0" w:after="0" w:afterAutospacing="0" w:line="280" w:lineRule="atLeast"/>
        <w:rPr>
          <w:rFonts w:ascii="Arial" w:hAnsi="Arial" w:cs="Arial"/>
          <w:sz w:val="22"/>
          <w:szCs w:val="22"/>
        </w:rPr>
      </w:pPr>
      <w:r w:rsidRPr="004B6443">
        <w:rPr>
          <w:rFonts w:ascii="Arial" w:hAnsi="Arial" w:cs="Arial"/>
          <w:b/>
          <w:sz w:val="22"/>
          <w:szCs w:val="22"/>
        </w:rPr>
        <w:t xml:space="preserve">Posta Elettronica Certificata </w:t>
      </w:r>
      <w:r w:rsidRPr="004B6443">
        <w:rPr>
          <w:rFonts w:ascii="Arial" w:hAnsi="Arial" w:cs="Arial"/>
          <w:sz w:val="22"/>
          <w:szCs w:val="22"/>
        </w:rPr>
        <w:tab/>
      </w:r>
      <w:r w:rsidRPr="004B6443">
        <w:rPr>
          <w:rFonts w:ascii="Arial" w:hAnsi="Arial" w:cs="Arial"/>
          <w:sz w:val="22"/>
          <w:szCs w:val="22"/>
        </w:rPr>
        <w:tab/>
      </w:r>
    </w:p>
    <w:p w14:paraId="63513D65" w14:textId="77777777" w:rsidR="000A479F" w:rsidRDefault="000A479F" w:rsidP="000A479F">
      <w:pPr>
        <w:pStyle w:val="NormaleWeb"/>
        <w:tabs>
          <w:tab w:val="right" w:leader="underscore" w:pos="4962"/>
          <w:tab w:val="right" w:leader="underscore" w:pos="8505"/>
        </w:tabs>
        <w:spacing w:before="80" w:beforeAutospacing="0" w:after="0" w:afterAutospacing="0" w:line="280" w:lineRule="atLeast"/>
        <w:rPr>
          <w:rFonts w:ascii="Arial" w:hAnsi="Arial" w:cs="Arial"/>
          <w:sz w:val="22"/>
          <w:szCs w:val="22"/>
        </w:rPr>
      </w:pPr>
      <w:r>
        <w:rPr>
          <w:rFonts w:ascii="Arial" w:hAnsi="Arial" w:cs="Arial"/>
          <w:sz w:val="22"/>
          <w:szCs w:val="22"/>
        </w:rPr>
        <w:t xml:space="preserve">Codice </w:t>
      </w:r>
      <w:proofErr w:type="gramStart"/>
      <w:r>
        <w:rPr>
          <w:rFonts w:ascii="Arial" w:hAnsi="Arial" w:cs="Arial"/>
          <w:sz w:val="22"/>
          <w:szCs w:val="22"/>
        </w:rPr>
        <w:t>fiscale</w:t>
      </w:r>
      <w:r w:rsidRPr="00B5528B">
        <w:rPr>
          <w:rFonts w:ascii="Arial" w:hAnsi="Arial" w:cs="Arial"/>
          <w:sz w:val="22"/>
          <w:szCs w:val="22"/>
        </w:rPr>
        <w:t xml:space="preserve"> </w:t>
      </w:r>
      <w:r>
        <w:rPr>
          <w:rFonts w:ascii="Arial" w:hAnsi="Arial" w:cs="Arial"/>
          <w:sz w:val="22"/>
          <w:szCs w:val="22"/>
        </w:rPr>
        <w:t xml:space="preserve"> </w:t>
      </w:r>
      <w:r>
        <w:rPr>
          <w:rFonts w:ascii="Arial" w:hAnsi="Arial" w:cs="Arial"/>
          <w:sz w:val="22"/>
          <w:szCs w:val="22"/>
        </w:rPr>
        <w:tab/>
      </w:r>
      <w:proofErr w:type="gramEnd"/>
      <w:r>
        <w:rPr>
          <w:rFonts w:ascii="Arial" w:hAnsi="Arial" w:cs="Arial"/>
          <w:sz w:val="22"/>
          <w:szCs w:val="22"/>
        </w:rPr>
        <w:t xml:space="preserve">  P.IVA  </w:t>
      </w:r>
      <w:r>
        <w:rPr>
          <w:rFonts w:ascii="Arial" w:hAnsi="Arial" w:cs="Arial"/>
          <w:sz w:val="22"/>
          <w:szCs w:val="22"/>
        </w:rPr>
        <w:tab/>
      </w:r>
    </w:p>
    <w:p w14:paraId="3EAD3138" w14:textId="77777777" w:rsidR="000A479F" w:rsidRDefault="000A479F" w:rsidP="000A479F">
      <w:pPr>
        <w:pStyle w:val="Default"/>
        <w:rPr>
          <w:sz w:val="22"/>
          <w:szCs w:val="22"/>
        </w:rPr>
      </w:pPr>
    </w:p>
    <w:p w14:paraId="15460FE8" w14:textId="77777777" w:rsidR="000A479F" w:rsidRDefault="000A479F" w:rsidP="000A479F">
      <w:pPr>
        <w:pStyle w:val="Default"/>
        <w:rPr>
          <w:sz w:val="22"/>
          <w:szCs w:val="22"/>
        </w:rPr>
      </w:pPr>
      <w:r>
        <w:rPr>
          <w:sz w:val="22"/>
          <w:szCs w:val="22"/>
        </w:rPr>
        <w:t>Ai fini della partecipazione alla procedura in oggetto, in qualità di (barrare il caso ricorrente):</w:t>
      </w:r>
    </w:p>
    <w:p w14:paraId="3BDCF399" w14:textId="77777777" w:rsidR="000A479F" w:rsidRDefault="000A479F" w:rsidP="000A479F">
      <w:pPr>
        <w:pStyle w:val="Default"/>
        <w:rPr>
          <w:sz w:val="22"/>
          <w:szCs w:val="22"/>
        </w:rPr>
      </w:pPr>
    </w:p>
    <w:p w14:paraId="267A16E4" w14:textId="77777777" w:rsidR="000A479F" w:rsidRDefault="00325D2E" w:rsidP="000A479F">
      <w:pPr>
        <w:pStyle w:val="Default"/>
        <w:ind w:left="567" w:hanging="567"/>
        <w:rPr>
          <w:sz w:val="22"/>
          <w:szCs w:val="22"/>
        </w:rPr>
      </w:pPr>
      <w:sdt>
        <w:sdtPr>
          <w:rPr>
            <w:sz w:val="30"/>
            <w:szCs w:val="30"/>
          </w:rPr>
          <w:id w:val="950900779"/>
          <w14:checkbox>
            <w14:checked w14:val="0"/>
            <w14:checkedState w14:val="2612" w14:font="MS Gothic"/>
            <w14:uncheckedState w14:val="2610" w14:font="MS Gothic"/>
          </w14:checkbox>
        </w:sdtPr>
        <w:sdtEndPr/>
        <w:sdtContent>
          <w:r w:rsidR="000A479F" w:rsidRPr="004B6443">
            <w:rPr>
              <w:rFonts w:ascii="MS Gothic" w:eastAsia="MS Gothic" w:hAnsi="MS Gothic" w:hint="eastAsia"/>
              <w:sz w:val="30"/>
              <w:szCs w:val="30"/>
            </w:rPr>
            <w:t>☐</w:t>
          </w:r>
        </w:sdtContent>
      </w:sdt>
      <w:r w:rsidR="000A479F">
        <w:rPr>
          <w:sz w:val="22"/>
          <w:szCs w:val="22"/>
        </w:rPr>
        <w:tab/>
        <w:t>unica impresa ricorrente</w:t>
      </w:r>
    </w:p>
    <w:p w14:paraId="34CCE84B" w14:textId="77777777" w:rsidR="000A479F" w:rsidRDefault="00325D2E" w:rsidP="000A479F">
      <w:pPr>
        <w:pStyle w:val="Default"/>
        <w:ind w:left="567" w:hanging="567"/>
        <w:rPr>
          <w:sz w:val="22"/>
          <w:szCs w:val="22"/>
        </w:rPr>
      </w:pPr>
      <w:sdt>
        <w:sdtPr>
          <w:rPr>
            <w:sz w:val="30"/>
            <w:szCs w:val="30"/>
          </w:rPr>
          <w:id w:val="-1612963467"/>
          <w14:checkbox>
            <w14:checked w14:val="0"/>
            <w14:checkedState w14:val="2612" w14:font="MS Gothic"/>
            <w14:uncheckedState w14:val="2610" w14:font="MS Gothic"/>
          </w14:checkbox>
        </w:sdtPr>
        <w:sdtEndPr/>
        <w:sdtContent>
          <w:r w:rsidR="000A479F" w:rsidRPr="004B6443">
            <w:rPr>
              <w:rFonts w:ascii="MS Gothic" w:eastAsia="MS Gothic" w:hAnsi="MS Gothic" w:hint="eastAsia"/>
              <w:sz w:val="30"/>
              <w:szCs w:val="30"/>
            </w:rPr>
            <w:t>☐</w:t>
          </w:r>
        </w:sdtContent>
      </w:sdt>
      <w:r w:rsidR="000A479F">
        <w:rPr>
          <w:sz w:val="22"/>
          <w:szCs w:val="22"/>
        </w:rPr>
        <w:tab/>
        <w:t xml:space="preserve">Raggruppamento temporaneo di imprese costituito ai sensi dell’art. 48 del </w:t>
      </w:r>
      <w:proofErr w:type="spellStart"/>
      <w:proofErr w:type="gramStart"/>
      <w:r w:rsidR="000A479F">
        <w:rPr>
          <w:sz w:val="22"/>
          <w:szCs w:val="22"/>
        </w:rPr>
        <w:t>D.Lgs</w:t>
      </w:r>
      <w:proofErr w:type="gramEnd"/>
      <w:r w:rsidR="000A479F">
        <w:rPr>
          <w:sz w:val="22"/>
          <w:szCs w:val="22"/>
        </w:rPr>
        <w:t>.</w:t>
      </w:r>
      <w:proofErr w:type="spellEnd"/>
      <w:r w:rsidR="000A479F">
        <w:rPr>
          <w:sz w:val="22"/>
          <w:szCs w:val="22"/>
        </w:rPr>
        <w:t xml:space="preserve"> 50/2016</w:t>
      </w:r>
    </w:p>
    <w:p w14:paraId="33F85951" w14:textId="77777777" w:rsidR="000A479F" w:rsidRDefault="00325D2E" w:rsidP="000A479F">
      <w:pPr>
        <w:pStyle w:val="Default"/>
        <w:ind w:left="567" w:hanging="567"/>
        <w:rPr>
          <w:sz w:val="22"/>
          <w:szCs w:val="22"/>
        </w:rPr>
      </w:pPr>
      <w:sdt>
        <w:sdtPr>
          <w:rPr>
            <w:sz w:val="30"/>
            <w:szCs w:val="30"/>
          </w:rPr>
          <w:id w:val="397944865"/>
          <w14:checkbox>
            <w14:checked w14:val="0"/>
            <w14:checkedState w14:val="2612" w14:font="MS Gothic"/>
            <w14:uncheckedState w14:val="2610" w14:font="MS Gothic"/>
          </w14:checkbox>
        </w:sdtPr>
        <w:sdtEndPr/>
        <w:sdtContent>
          <w:r w:rsidR="000A479F" w:rsidRPr="004B6443">
            <w:rPr>
              <w:rFonts w:ascii="MS Gothic" w:eastAsia="MS Gothic" w:hAnsi="MS Gothic" w:hint="eastAsia"/>
              <w:sz w:val="30"/>
              <w:szCs w:val="30"/>
            </w:rPr>
            <w:t>☐</w:t>
          </w:r>
        </w:sdtContent>
      </w:sdt>
      <w:r w:rsidR="000A479F">
        <w:rPr>
          <w:sz w:val="22"/>
          <w:szCs w:val="22"/>
        </w:rPr>
        <w:tab/>
        <w:t xml:space="preserve">Capogruppo del Raggruppamento temporaneo di imprese non costituito, obbligandosi in caso di aggiudicazione a conformarsi a quanto disposto dall’art. 48 co. 8 del </w:t>
      </w:r>
      <w:proofErr w:type="spellStart"/>
      <w:proofErr w:type="gramStart"/>
      <w:r w:rsidR="000A479F">
        <w:rPr>
          <w:sz w:val="22"/>
          <w:szCs w:val="22"/>
        </w:rPr>
        <w:t>D.Lgs</w:t>
      </w:r>
      <w:proofErr w:type="gramEnd"/>
      <w:r w:rsidR="000A479F">
        <w:rPr>
          <w:sz w:val="22"/>
          <w:szCs w:val="22"/>
        </w:rPr>
        <w:t>.</w:t>
      </w:r>
      <w:proofErr w:type="spellEnd"/>
      <w:r w:rsidR="000A479F">
        <w:rPr>
          <w:sz w:val="22"/>
          <w:szCs w:val="22"/>
        </w:rPr>
        <w:t xml:space="preserve"> 50/2016</w:t>
      </w:r>
    </w:p>
    <w:p w14:paraId="59874A9F" w14:textId="77777777" w:rsidR="000A479F" w:rsidRPr="004B6443" w:rsidRDefault="00325D2E" w:rsidP="000A479F">
      <w:pPr>
        <w:pStyle w:val="Default"/>
        <w:ind w:left="567" w:hanging="567"/>
        <w:rPr>
          <w:sz w:val="22"/>
          <w:szCs w:val="22"/>
        </w:rPr>
      </w:pPr>
      <w:sdt>
        <w:sdtPr>
          <w:rPr>
            <w:sz w:val="30"/>
            <w:szCs w:val="30"/>
          </w:rPr>
          <w:id w:val="1354757933"/>
          <w14:checkbox>
            <w14:checked w14:val="0"/>
            <w14:checkedState w14:val="2612" w14:font="MS Gothic"/>
            <w14:uncheckedState w14:val="2610" w14:font="MS Gothic"/>
          </w14:checkbox>
        </w:sdtPr>
        <w:sdtEndPr/>
        <w:sdtContent>
          <w:r w:rsidR="000A479F">
            <w:rPr>
              <w:rFonts w:ascii="MS Gothic" w:eastAsia="MS Gothic" w:hAnsi="MS Gothic" w:hint="eastAsia"/>
              <w:sz w:val="30"/>
              <w:szCs w:val="30"/>
            </w:rPr>
            <w:t>☐</w:t>
          </w:r>
        </w:sdtContent>
      </w:sdt>
      <w:r w:rsidR="000A479F">
        <w:rPr>
          <w:sz w:val="22"/>
          <w:szCs w:val="22"/>
        </w:rPr>
        <w:tab/>
      </w:r>
      <w:r w:rsidR="000A479F" w:rsidRPr="004B6443">
        <w:rPr>
          <w:sz w:val="22"/>
          <w:szCs w:val="22"/>
        </w:rPr>
        <w:t>Mandante del Raggruppamento Temporaneo di Imprese, obbligandosi in caso di aggiudicazione a conformarsi a quanto disposto dall’art. 48 co. 8 del d.lgs. 50/2016;</w:t>
      </w:r>
    </w:p>
    <w:p w14:paraId="36469991" w14:textId="77777777" w:rsidR="000A479F" w:rsidRPr="004B6443" w:rsidRDefault="00325D2E" w:rsidP="000A479F">
      <w:pPr>
        <w:pStyle w:val="Default"/>
        <w:ind w:left="567" w:hanging="567"/>
        <w:rPr>
          <w:sz w:val="22"/>
          <w:szCs w:val="22"/>
        </w:rPr>
      </w:pPr>
      <w:sdt>
        <w:sdtPr>
          <w:rPr>
            <w:sz w:val="30"/>
            <w:szCs w:val="30"/>
          </w:rPr>
          <w:id w:val="1064680846"/>
          <w14:checkbox>
            <w14:checked w14:val="0"/>
            <w14:checkedState w14:val="2612" w14:font="MS Gothic"/>
            <w14:uncheckedState w14:val="2610" w14:font="MS Gothic"/>
          </w14:checkbox>
        </w:sdtPr>
        <w:sdtEndPr/>
        <w:sdtContent>
          <w:r w:rsidR="000A479F">
            <w:rPr>
              <w:rFonts w:ascii="MS Gothic" w:eastAsia="MS Gothic" w:hAnsi="MS Gothic" w:hint="eastAsia"/>
              <w:sz w:val="30"/>
              <w:szCs w:val="30"/>
            </w:rPr>
            <w:t>☐</w:t>
          </w:r>
        </w:sdtContent>
      </w:sdt>
      <w:r w:rsidR="000A479F">
        <w:rPr>
          <w:sz w:val="22"/>
          <w:szCs w:val="22"/>
        </w:rPr>
        <w:tab/>
      </w:r>
      <w:r w:rsidR="000A479F" w:rsidRPr="004B6443">
        <w:rPr>
          <w:sz w:val="22"/>
          <w:szCs w:val="22"/>
        </w:rPr>
        <w:t xml:space="preserve"> Consorzio;</w:t>
      </w:r>
    </w:p>
    <w:p w14:paraId="4D7E276B" w14:textId="77777777" w:rsidR="000A479F" w:rsidRPr="004B6443" w:rsidRDefault="00325D2E" w:rsidP="000A479F">
      <w:pPr>
        <w:pStyle w:val="Default"/>
        <w:ind w:left="567" w:hanging="567"/>
        <w:rPr>
          <w:sz w:val="22"/>
          <w:szCs w:val="22"/>
        </w:rPr>
      </w:pPr>
      <w:sdt>
        <w:sdtPr>
          <w:rPr>
            <w:sz w:val="30"/>
            <w:szCs w:val="30"/>
          </w:rPr>
          <w:id w:val="1328709749"/>
          <w14:checkbox>
            <w14:checked w14:val="0"/>
            <w14:checkedState w14:val="2612" w14:font="MS Gothic"/>
            <w14:uncheckedState w14:val="2610" w14:font="MS Gothic"/>
          </w14:checkbox>
        </w:sdtPr>
        <w:sdtEndPr/>
        <w:sdtContent>
          <w:r w:rsidR="000A479F">
            <w:rPr>
              <w:rFonts w:ascii="MS Gothic" w:eastAsia="MS Gothic" w:hAnsi="MS Gothic" w:hint="eastAsia"/>
              <w:sz w:val="30"/>
              <w:szCs w:val="30"/>
            </w:rPr>
            <w:t>☐</w:t>
          </w:r>
        </w:sdtContent>
      </w:sdt>
      <w:r w:rsidR="000A479F">
        <w:rPr>
          <w:sz w:val="22"/>
          <w:szCs w:val="22"/>
        </w:rPr>
        <w:tab/>
      </w:r>
      <w:r w:rsidR="000A479F" w:rsidRPr="004B6443">
        <w:rPr>
          <w:sz w:val="22"/>
          <w:szCs w:val="22"/>
        </w:rPr>
        <w:t xml:space="preserve"> Consorziata appartenente al costituendo consorzio ordinario ex art. 45 co. 2 </w:t>
      </w:r>
      <w:proofErr w:type="spellStart"/>
      <w:r w:rsidR="000A479F" w:rsidRPr="004B6443">
        <w:rPr>
          <w:sz w:val="22"/>
          <w:szCs w:val="22"/>
        </w:rPr>
        <w:t>lett</w:t>
      </w:r>
      <w:proofErr w:type="spellEnd"/>
      <w:r w:rsidR="000A479F" w:rsidRPr="004B6443">
        <w:rPr>
          <w:sz w:val="22"/>
          <w:szCs w:val="22"/>
        </w:rPr>
        <w:t>. e) del d.lgs. 50/2016;</w:t>
      </w:r>
    </w:p>
    <w:p w14:paraId="7BBB023E" w14:textId="77777777" w:rsidR="000A479F" w:rsidRPr="004B6443" w:rsidRDefault="00325D2E" w:rsidP="000A479F">
      <w:pPr>
        <w:pStyle w:val="Default"/>
        <w:ind w:left="567" w:hanging="567"/>
        <w:rPr>
          <w:sz w:val="22"/>
          <w:szCs w:val="22"/>
        </w:rPr>
      </w:pPr>
      <w:sdt>
        <w:sdtPr>
          <w:rPr>
            <w:sz w:val="30"/>
            <w:szCs w:val="30"/>
          </w:rPr>
          <w:id w:val="1385599711"/>
          <w14:checkbox>
            <w14:checked w14:val="0"/>
            <w14:checkedState w14:val="2612" w14:font="MS Gothic"/>
            <w14:uncheckedState w14:val="2610" w14:font="MS Gothic"/>
          </w14:checkbox>
        </w:sdtPr>
        <w:sdtEndPr/>
        <w:sdtContent>
          <w:r w:rsidR="000A479F">
            <w:rPr>
              <w:rFonts w:ascii="MS Gothic" w:eastAsia="MS Gothic" w:hAnsi="MS Gothic" w:hint="eastAsia"/>
              <w:sz w:val="30"/>
              <w:szCs w:val="30"/>
            </w:rPr>
            <w:t>☐</w:t>
          </w:r>
        </w:sdtContent>
      </w:sdt>
      <w:r w:rsidR="000A479F">
        <w:rPr>
          <w:sz w:val="22"/>
          <w:szCs w:val="22"/>
        </w:rPr>
        <w:tab/>
      </w:r>
      <w:r w:rsidR="000A479F" w:rsidRPr="004B6443">
        <w:rPr>
          <w:sz w:val="22"/>
          <w:szCs w:val="22"/>
        </w:rPr>
        <w:t xml:space="preserve"> GEIE;</w:t>
      </w:r>
    </w:p>
    <w:p w14:paraId="50520493" w14:textId="77777777" w:rsidR="000A479F" w:rsidRPr="004B6443" w:rsidRDefault="00325D2E" w:rsidP="000A479F">
      <w:pPr>
        <w:pStyle w:val="Default"/>
        <w:ind w:left="567" w:hanging="567"/>
        <w:rPr>
          <w:sz w:val="22"/>
          <w:szCs w:val="22"/>
        </w:rPr>
      </w:pPr>
      <w:sdt>
        <w:sdtPr>
          <w:rPr>
            <w:sz w:val="30"/>
            <w:szCs w:val="30"/>
          </w:rPr>
          <w:id w:val="-672883083"/>
          <w14:checkbox>
            <w14:checked w14:val="0"/>
            <w14:checkedState w14:val="2612" w14:font="MS Gothic"/>
            <w14:uncheckedState w14:val="2610" w14:font="MS Gothic"/>
          </w14:checkbox>
        </w:sdtPr>
        <w:sdtEndPr/>
        <w:sdtContent>
          <w:r w:rsidR="000A479F">
            <w:rPr>
              <w:rFonts w:ascii="MS Gothic" w:eastAsia="MS Gothic" w:hAnsi="MS Gothic" w:hint="eastAsia"/>
              <w:sz w:val="30"/>
              <w:szCs w:val="30"/>
            </w:rPr>
            <w:t>☐</w:t>
          </w:r>
        </w:sdtContent>
      </w:sdt>
      <w:r w:rsidR="000A479F">
        <w:rPr>
          <w:sz w:val="22"/>
          <w:szCs w:val="22"/>
        </w:rPr>
        <w:tab/>
      </w:r>
      <w:r w:rsidR="000A479F" w:rsidRPr="004B6443">
        <w:rPr>
          <w:sz w:val="22"/>
          <w:szCs w:val="22"/>
        </w:rPr>
        <w:t xml:space="preserve"> operatore economico, ai sensi dell’</w:t>
      </w:r>
      <w:hyperlink r:id="rId4" w:anchor="003.15" w:history="1">
        <w:r w:rsidR="000A479F" w:rsidRPr="004B6443">
          <w:rPr>
            <w:sz w:val="22"/>
            <w:szCs w:val="22"/>
          </w:rPr>
          <w:t>articolo 3, lettera</w:t>
        </w:r>
      </w:hyperlink>
      <w:r w:rsidR="000A479F">
        <w:rPr>
          <w:sz w:val="22"/>
          <w:szCs w:val="22"/>
        </w:rPr>
        <w:t xml:space="preserve"> p), del d.</w:t>
      </w:r>
      <w:r w:rsidR="000A479F" w:rsidRPr="004B6443">
        <w:rPr>
          <w:sz w:val="22"/>
          <w:szCs w:val="22"/>
        </w:rPr>
        <w:t>lgs. 50/2106 stabilito in altro Stati membro, costituito conformemente alla legislazione vigente nel rispettivo Paese;</w:t>
      </w:r>
    </w:p>
    <w:p w14:paraId="75866593" w14:textId="77777777" w:rsidR="000A479F" w:rsidRPr="004B6443" w:rsidRDefault="00325D2E" w:rsidP="000A479F">
      <w:pPr>
        <w:pStyle w:val="Default"/>
        <w:ind w:left="567" w:hanging="567"/>
        <w:rPr>
          <w:sz w:val="22"/>
          <w:szCs w:val="22"/>
        </w:rPr>
      </w:pPr>
      <w:sdt>
        <w:sdtPr>
          <w:rPr>
            <w:sz w:val="30"/>
            <w:szCs w:val="30"/>
          </w:rPr>
          <w:id w:val="1636062341"/>
          <w14:checkbox>
            <w14:checked w14:val="0"/>
            <w14:checkedState w14:val="2612" w14:font="MS Gothic"/>
            <w14:uncheckedState w14:val="2610" w14:font="MS Gothic"/>
          </w14:checkbox>
        </w:sdtPr>
        <w:sdtEndPr/>
        <w:sdtContent>
          <w:r w:rsidR="000A479F">
            <w:rPr>
              <w:rFonts w:ascii="MS Gothic" w:eastAsia="MS Gothic" w:hAnsi="MS Gothic" w:hint="eastAsia"/>
              <w:sz w:val="30"/>
              <w:szCs w:val="30"/>
            </w:rPr>
            <w:t>☐</w:t>
          </w:r>
        </w:sdtContent>
      </w:sdt>
      <w:r w:rsidR="000A479F">
        <w:rPr>
          <w:sz w:val="22"/>
          <w:szCs w:val="22"/>
        </w:rPr>
        <w:tab/>
      </w:r>
      <w:r w:rsidR="000A479F" w:rsidRPr="004B6443">
        <w:rPr>
          <w:sz w:val="22"/>
          <w:szCs w:val="22"/>
        </w:rPr>
        <w:t>operatore economico, ai sensi della Direttiva 2004/18/CE;</w:t>
      </w:r>
    </w:p>
    <w:p w14:paraId="3FF3A101" w14:textId="62FB33AF" w:rsidR="000A479F" w:rsidRPr="004B6443" w:rsidRDefault="00325D2E" w:rsidP="000A479F">
      <w:pPr>
        <w:pStyle w:val="Default"/>
        <w:ind w:left="567" w:hanging="567"/>
        <w:rPr>
          <w:sz w:val="22"/>
          <w:szCs w:val="22"/>
        </w:rPr>
      </w:pPr>
      <w:sdt>
        <w:sdtPr>
          <w:rPr>
            <w:sz w:val="30"/>
            <w:szCs w:val="30"/>
          </w:rPr>
          <w:id w:val="694817962"/>
          <w14:checkbox>
            <w14:checked w14:val="0"/>
            <w14:checkedState w14:val="2612" w14:font="MS Gothic"/>
            <w14:uncheckedState w14:val="2610" w14:font="MS Gothic"/>
          </w14:checkbox>
        </w:sdtPr>
        <w:sdtEndPr/>
        <w:sdtContent>
          <w:r w:rsidR="000A479F">
            <w:rPr>
              <w:rFonts w:ascii="MS Gothic" w:eastAsia="MS Gothic" w:hAnsi="MS Gothic" w:hint="eastAsia"/>
              <w:sz w:val="30"/>
              <w:szCs w:val="30"/>
            </w:rPr>
            <w:t>☐</w:t>
          </w:r>
        </w:sdtContent>
      </w:sdt>
      <w:r w:rsidR="000A479F">
        <w:rPr>
          <w:sz w:val="22"/>
          <w:szCs w:val="22"/>
        </w:rPr>
        <w:tab/>
      </w:r>
      <w:r w:rsidR="000A479F" w:rsidRPr="004B6443">
        <w:rPr>
          <w:sz w:val="22"/>
          <w:szCs w:val="22"/>
        </w:rPr>
        <w:t xml:space="preserve">professionista iscritto Registro dei Revisori </w:t>
      </w:r>
      <w:r>
        <w:rPr>
          <w:sz w:val="22"/>
          <w:szCs w:val="22"/>
        </w:rPr>
        <w:t>contabili tenuto presso il Ministero dell’Economia e delle Finanze</w:t>
      </w:r>
      <w:bookmarkStart w:id="0" w:name="_GoBack"/>
      <w:bookmarkEnd w:id="0"/>
      <w:r w:rsidR="000A479F" w:rsidRPr="004B6443">
        <w:rPr>
          <w:sz w:val="22"/>
          <w:szCs w:val="22"/>
        </w:rPr>
        <w:t>;</w:t>
      </w:r>
    </w:p>
    <w:p w14:paraId="52E7400F" w14:textId="2E0BE4E1" w:rsidR="00BA193B" w:rsidRPr="000A479F" w:rsidRDefault="000A479F" w:rsidP="00BA193B">
      <w:pPr>
        <w:autoSpaceDE w:val="0"/>
        <w:autoSpaceDN w:val="0"/>
        <w:adjustRightInd w:val="0"/>
        <w:spacing w:before="240" w:after="240" w:line="240" w:lineRule="auto"/>
        <w:jc w:val="center"/>
        <w:rPr>
          <w:rFonts w:ascii="Arial" w:hAnsi="Arial" w:cs="Arial"/>
          <w:b/>
          <w:sz w:val="24"/>
          <w:szCs w:val="24"/>
        </w:rPr>
      </w:pPr>
      <w:r>
        <w:rPr>
          <w:rFonts w:ascii="Arial" w:hAnsi="Arial" w:cs="Arial"/>
          <w:b/>
          <w:sz w:val="24"/>
          <w:szCs w:val="24"/>
        </w:rPr>
        <w:br w:type="column"/>
      </w:r>
      <w:r w:rsidR="00BA193B" w:rsidRPr="000A479F">
        <w:rPr>
          <w:rFonts w:ascii="Arial" w:hAnsi="Arial" w:cs="Arial"/>
          <w:b/>
          <w:sz w:val="24"/>
          <w:szCs w:val="24"/>
        </w:rPr>
        <w:lastRenderedPageBreak/>
        <w:t xml:space="preserve">DICHIARA </w:t>
      </w:r>
      <w:r w:rsidR="00BA193B" w:rsidRPr="000A479F">
        <w:rPr>
          <w:rFonts w:ascii="Arial" w:hAnsi="Arial" w:cs="Arial"/>
          <w:b/>
          <w:bCs/>
          <w:sz w:val="24"/>
          <w:szCs w:val="24"/>
        </w:rPr>
        <w:t xml:space="preserve">DI </w:t>
      </w:r>
      <w:r w:rsidR="00BA193B" w:rsidRPr="000A479F">
        <w:rPr>
          <w:rFonts w:ascii="Arial" w:hAnsi="Arial" w:cs="Arial"/>
          <w:b/>
          <w:sz w:val="24"/>
          <w:szCs w:val="24"/>
        </w:rPr>
        <w:t>OFFRIRE</w:t>
      </w:r>
    </w:p>
    <w:p w14:paraId="0C915E50" w14:textId="77777777" w:rsidR="002473CD" w:rsidRPr="000A479F" w:rsidRDefault="002473CD" w:rsidP="000A479F">
      <w:pPr>
        <w:autoSpaceDE w:val="0"/>
        <w:autoSpaceDN w:val="0"/>
        <w:adjustRightInd w:val="0"/>
        <w:spacing w:after="0" w:line="280" w:lineRule="atLeast"/>
        <w:jc w:val="both"/>
        <w:rPr>
          <w:rFonts w:ascii="Arial" w:hAnsi="Arial" w:cs="Arial"/>
          <w:sz w:val="24"/>
          <w:szCs w:val="24"/>
        </w:rPr>
      </w:pPr>
      <w:r w:rsidRPr="000A479F">
        <w:rPr>
          <w:rFonts w:ascii="Arial" w:hAnsi="Arial" w:cs="Arial"/>
          <w:sz w:val="24"/>
          <w:szCs w:val="24"/>
        </w:rPr>
        <w:t>per i servizi di cui all’oggetto il seguente importo:</w:t>
      </w:r>
    </w:p>
    <w:p w14:paraId="3FDBD4E4" w14:textId="77777777" w:rsidR="002473CD" w:rsidRPr="000A479F" w:rsidRDefault="002473CD" w:rsidP="000A479F">
      <w:pPr>
        <w:autoSpaceDE w:val="0"/>
        <w:autoSpaceDN w:val="0"/>
        <w:adjustRightInd w:val="0"/>
        <w:spacing w:after="0" w:line="280" w:lineRule="atLeast"/>
        <w:jc w:val="both"/>
        <w:rPr>
          <w:rFonts w:ascii="Arial" w:hAnsi="Arial" w:cs="Arial"/>
          <w:sz w:val="24"/>
          <w:szCs w:val="24"/>
        </w:rPr>
      </w:pPr>
    </w:p>
    <w:p w14:paraId="6F8300A6" w14:textId="77777777" w:rsidR="002473CD" w:rsidRPr="000A479F" w:rsidRDefault="002473CD" w:rsidP="000A479F">
      <w:pPr>
        <w:tabs>
          <w:tab w:val="left" w:pos="4253"/>
        </w:tabs>
        <w:autoSpaceDE w:val="0"/>
        <w:autoSpaceDN w:val="0"/>
        <w:adjustRightInd w:val="0"/>
        <w:spacing w:after="0" w:line="280" w:lineRule="atLeast"/>
        <w:jc w:val="both"/>
        <w:rPr>
          <w:rFonts w:ascii="Arial" w:hAnsi="Arial" w:cs="Arial"/>
          <w:sz w:val="24"/>
          <w:szCs w:val="24"/>
        </w:rPr>
      </w:pPr>
      <w:r w:rsidRPr="000A479F">
        <w:rPr>
          <w:rFonts w:ascii="Arial" w:hAnsi="Arial" w:cs="Arial"/>
          <w:sz w:val="24"/>
          <w:szCs w:val="24"/>
        </w:rPr>
        <w:t>In cifre. __________________</w:t>
      </w:r>
      <w:r w:rsidRPr="000A479F">
        <w:rPr>
          <w:rFonts w:ascii="Arial" w:hAnsi="Arial" w:cs="Arial"/>
          <w:sz w:val="24"/>
          <w:szCs w:val="24"/>
        </w:rPr>
        <w:tab/>
        <w:t xml:space="preserve">In lettere ____________ </w:t>
      </w:r>
    </w:p>
    <w:p w14:paraId="584357E9" w14:textId="77777777" w:rsidR="002473CD" w:rsidRPr="000A479F" w:rsidRDefault="002473CD" w:rsidP="000A479F">
      <w:pPr>
        <w:autoSpaceDE w:val="0"/>
        <w:autoSpaceDN w:val="0"/>
        <w:adjustRightInd w:val="0"/>
        <w:spacing w:after="0" w:line="280" w:lineRule="atLeast"/>
        <w:jc w:val="both"/>
        <w:rPr>
          <w:rFonts w:ascii="Arial" w:hAnsi="Arial" w:cs="Arial"/>
          <w:sz w:val="24"/>
          <w:szCs w:val="24"/>
        </w:rPr>
      </w:pPr>
    </w:p>
    <w:p w14:paraId="2A90591E" w14:textId="26D3051F" w:rsidR="002473CD" w:rsidRPr="000A479F" w:rsidRDefault="002473CD" w:rsidP="000A479F">
      <w:pPr>
        <w:autoSpaceDE w:val="0"/>
        <w:autoSpaceDN w:val="0"/>
        <w:adjustRightInd w:val="0"/>
        <w:spacing w:after="0" w:line="280" w:lineRule="atLeast"/>
        <w:jc w:val="both"/>
        <w:rPr>
          <w:rFonts w:ascii="Arial" w:hAnsi="Arial" w:cs="Arial"/>
          <w:sz w:val="24"/>
          <w:szCs w:val="24"/>
        </w:rPr>
      </w:pPr>
      <w:r w:rsidRPr="000A479F">
        <w:rPr>
          <w:rFonts w:ascii="Arial" w:hAnsi="Arial" w:cs="Arial"/>
          <w:sz w:val="24"/>
          <w:szCs w:val="24"/>
        </w:rPr>
        <w:t xml:space="preserve">Corrispondente alla percentuale di ribasso calcolata sull’importo complessivo a base d’asta di </w:t>
      </w:r>
      <w:r w:rsidR="00BC28FF" w:rsidRPr="000A479F">
        <w:rPr>
          <w:rFonts w:ascii="Arial" w:hAnsi="Arial" w:cs="Arial"/>
          <w:sz w:val="24"/>
          <w:szCs w:val="24"/>
        </w:rPr>
        <w:t xml:space="preserve">€. </w:t>
      </w:r>
      <w:r w:rsidR="004C43A7">
        <w:rPr>
          <w:rFonts w:ascii="Arial" w:hAnsi="Arial" w:cs="Arial"/>
          <w:sz w:val="24"/>
          <w:szCs w:val="24"/>
        </w:rPr>
        <w:t>30.000</w:t>
      </w:r>
      <w:r w:rsidR="00BC28FF" w:rsidRPr="000A479F">
        <w:rPr>
          <w:rFonts w:ascii="Arial" w:hAnsi="Arial" w:cs="Arial"/>
          <w:sz w:val="24"/>
          <w:szCs w:val="24"/>
        </w:rPr>
        <w:t>,</w:t>
      </w:r>
      <w:r w:rsidR="004D26E2" w:rsidRPr="000A479F">
        <w:rPr>
          <w:rFonts w:ascii="Arial" w:hAnsi="Arial" w:cs="Arial"/>
          <w:sz w:val="24"/>
          <w:szCs w:val="24"/>
        </w:rPr>
        <w:t>0</w:t>
      </w:r>
      <w:r w:rsidR="00BC28FF" w:rsidRPr="000A479F">
        <w:rPr>
          <w:rFonts w:ascii="Arial" w:hAnsi="Arial" w:cs="Arial"/>
          <w:sz w:val="24"/>
          <w:szCs w:val="24"/>
        </w:rPr>
        <w:t>0</w:t>
      </w:r>
      <w:r w:rsidR="000A479F">
        <w:rPr>
          <w:rFonts w:ascii="Arial" w:hAnsi="Arial" w:cs="Arial"/>
          <w:sz w:val="24"/>
          <w:szCs w:val="24"/>
        </w:rPr>
        <w:t xml:space="preserve"> (</w:t>
      </w:r>
      <w:r w:rsidR="004C43A7">
        <w:rPr>
          <w:rFonts w:ascii="Arial" w:hAnsi="Arial" w:cs="Arial"/>
          <w:sz w:val="24"/>
          <w:szCs w:val="24"/>
        </w:rPr>
        <w:t>trentamila/00</w:t>
      </w:r>
      <w:r w:rsidR="000A479F">
        <w:rPr>
          <w:rFonts w:ascii="Arial" w:hAnsi="Arial" w:cs="Arial"/>
          <w:sz w:val="24"/>
          <w:szCs w:val="24"/>
        </w:rPr>
        <w:t xml:space="preserve">) </w:t>
      </w:r>
      <w:r w:rsidR="000A479F" w:rsidRPr="008B3F0E">
        <w:rPr>
          <w:rFonts w:ascii="Arial" w:hAnsi="Arial" w:cs="Arial"/>
          <w:color w:val="000000"/>
        </w:rPr>
        <w:t>omnicomprensivo (rivalsa contributi previdenziali e IVA), compresi costi viaggio</w:t>
      </w:r>
      <w:r w:rsidR="00BC28FF" w:rsidRPr="000A479F">
        <w:rPr>
          <w:rFonts w:ascii="Arial" w:hAnsi="Arial" w:cs="Arial"/>
          <w:sz w:val="24"/>
          <w:szCs w:val="24"/>
        </w:rPr>
        <w:t>.</w:t>
      </w:r>
    </w:p>
    <w:p w14:paraId="7EB794B5" w14:textId="77777777" w:rsidR="002473CD" w:rsidRPr="000A479F" w:rsidRDefault="002473CD" w:rsidP="000A479F">
      <w:pPr>
        <w:autoSpaceDE w:val="0"/>
        <w:autoSpaceDN w:val="0"/>
        <w:adjustRightInd w:val="0"/>
        <w:spacing w:after="0" w:line="280" w:lineRule="atLeast"/>
        <w:jc w:val="both"/>
        <w:rPr>
          <w:rFonts w:ascii="Arial" w:hAnsi="Arial" w:cs="Arial"/>
          <w:sz w:val="24"/>
          <w:szCs w:val="24"/>
        </w:rPr>
      </w:pPr>
    </w:p>
    <w:p w14:paraId="63D0E886" w14:textId="77777777" w:rsidR="002473CD" w:rsidRPr="000A479F" w:rsidRDefault="002473CD" w:rsidP="000A479F">
      <w:pPr>
        <w:tabs>
          <w:tab w:val="left" w:pos="4253"/>
        </w:tabs>
        <w:autoSpaceDE w:val="0"/>
        <w:autoSpaceDN w:val="0"/>
        <w:adjustRightInd w:val="0"/>
        <w:spacing w:after="0" w:line="280" w:lineRule="atLeast"/>
        <w:jc w:val="both"/>
        <w:rPr>
          <w:rFonts w:ascii="Arial" w:hAnsi="Arial" w:cs="Arial"/>
          <w:sz w:val="24"/>
          <w:szCs w:val="24"/>
        </w:rPr>
      </w:pPr>
      <w:r w:rsidRPr="000A479F">
        <w:rPr>
          <w:rFonts w:ascii="Arial" w:hAnsi="Arial" w:cs="Arial"/>
          <w:sz w:val="24"/>
          <w:szCs w:val="24"/>
        </w:rPr>
        <w:t>In cifre. _____ %</w:t>
      </w:r>
      <w:r w:rsidRPr="000A479F">
        <w:rPr>
          <w:rFonts w:ascii="Arial" w:hAnsi="Arial" w:cs="Arial"/>
          <w:sz w:val="24"/>
          <w:szCs w:val="24"/>
        </w:rPr>
        <w:tab/>
        <w:t>In lettere ____________ per cento</w:t>
      </w:r>
    </w:p>
    <w:p w14:paraId="607557C9" w14:textId="23C3038A" w:rsidR="002473CD" w:rsidRDefault="002473CD" w:rsidP="000A479F">
      <w:pPr>
        <w:autoSpaceDE w:val="0"/>
        <w:autoSpaceDN w:val="0"/>
        <w:adjustRightInd w:val="0"/>
        <w:spacing w:after="0" w:line="280" w:lineRule="atLeast"/>
        <w:jc w:val="both"/>
        <w:rPr>
          <w:rFonts w:ascii="Arial" w:hAnsi="Arial" w:cs="Arial"/>
          <w:sz w:val="24"/>
          <w:szCs w:val="24"/>
        </w:rPr>
      </w:pPr>
    </w:p>
    <w:p w14:paraId="0B6B89B2" w14:textId="01EFC7F2" w:rsidR="000A479F" w:rsidRPr="00C602E7" w:rsidRDefault="00C602E7" w:rsidP="000A479F">
      <w:pPr>
        <w:autoSpaceDE w:val="0"/>
        <w:autoSpaceDN w:val="0"/>
        <w:adjustRightInd w:val="0"/>
        <w:spacing w:after="0" w:line="280" w:lineRule="atLeast"/>
        <w:jc w:val="both"/>
        <w:rPr>
          <w:rFonts w:ascii="Arial" w:hAnsi="Arial" w:cs="Arial"/>
          <w:b/>
        </w:rPr>
      </w:pPr>
      <w:r w:rsidRPr="00C602E7">
        <w:rPr>
          <w:rFonts w:ascii="Arial" w:hAnsi="Arial" w:cs="Arial"/>
          <w:b/>
          <w:color w:val="000000"/>
        </w:rPr>
        <w:t>Per garantire la qualità del servizio prestato, l’offerta economica non potrà presentare un ribasso maggiore al 15%. Nel caso in cui il ribasso fosse maggiore del 15%, la commissione attribuirà 0 punti.</w:t>
      </w:r>
    </w:p>
    <w:p w14:paraId="645BBA6D" w14:textId="4AC34488" w:rsidR="000A479F" w:rsidRDefault="000A479F" w:rsidP="000A479F">
      <w:pPr>
        <w:autoSpaceDE w:val="0"/>
        <w:autoSpaceDN w:val="0"/>
        <w:adjustRightInd w:val="0"/>
        <w:spacing w:after="0" w:line="280" w:lineRule="atLeast"/>
        <w:jc w:val="both"/>
        <w:rPr>
          <w:rFonts w:ascii="Arial" w:hAnsi="Arial" w:cs="Arial"/>
          <w:sz w:val="24"/>
          <w:szCs w:val="24"/>
        </w:rPr>
      </w:pPr>
    </w:p>
    <w:p w14:paraId="4028F251" w14:textId="7DE4F041" w:rsidR="000A479F" w:rsidRDefault="000A479F" w:rsidP="000A479F">
      <w:pPr>
        <w:autoSpaceDE w:val="0"/>
        <w:autoSpaceDN w:val="0"/>
        <w:adjustRightInd w:val="0"/>
        <w:spacing w:after="0" w:line="280" w:lineRule="atLeast"/>
        <w:jc w:val="both"/>
        <w:rPr>
          <w:rFonts w:ascii="Arial" w:hAnsi="Arial" w:cs="Arial"/>
          <w:sz w:val="24"/>
          <w:szCs w:val="24"/>
        </w:rPr>
      </w:pPr>
    </w:p>
    <w:p w14:paraId="0954AC93" w14:textId="77777777" w:rsidR="00541BFC" w:rsidRPr="000A479F" w:rsidRDefault="00541BFC" w:rsidP="00541BFC">
      <w:pPr>
        <w:spacing w:line="240" w:lineRule="auto"/>
        <w:jc w:val="center"/>
        <w:rPr>
          <w:rFonts w:ascii="Arial" w:hAnsi="Arial" w:cs="Arial"/>
          <w:b/>
          <w:sz w:val="18"/>
          <w:szCs w:val="18"/>
        </w:rPr>
      </w:pPr>
      <w:r w:rsidRPr="000A479F">
        <w:rPr>
          <w:rFonts w:ascii="Arial" w:hAnsi="Arial" w:cs="Arial"/>
          <w:b/>
          <w:sz w:val="18"/>
          <w:szCs w:val="18"/>
        </w:rPr>
        <w:t>CONSENSO AL TRATTAMENTO DEI DATI PERSONALI</w:t>
      </w:r>
    </w:p>
    <w:p w14:paraId="106D3A07" w14:textId="77A8DA13" w:rsidR="00541BFC" w:rsidRPr="000A479F" w:rsidRDefault="00541BFC" w:rsidP="00541BFC">
      <w:pPr>
        <w:autoSpaceDE w:val="0"/>
        <w:autoSpaceDN w:val="0"/>
        <w:adjustRightInd w:val="0"/>
        <w:spacing w:after="0" w:line="240" w:lineRule="auto"/>
        <w:jc w:val="both"/>
        <w:rPr>
          <w:rFonts w:ascii="Arial" w:hAnsi="Arial" w:cs="Arial"/>
          <w:sz w:val="18"/>
          <w:szCs w:val="18"/>
        </w:rPr>
      </w:pPr>
      <w:r w:rsidRPr="000A479F">
        <w:rPr>
          <w:rFonts w:ascii="Arial" w:hAnsi="Arial" w:cs="Arial"/>
          <w:sz w:val="18"/>
          <w:szCs w:val="18"/>
        </w:rPr>
        <w:t>Con la firma del presente documento il sottoscritto dichiara altresì, ai sensi dell’art. 13 del Regolamento UE n. 2016/679 relativo alla protezione delle persone fisiche con riguardo al trattamento dei dati personali, nonché alla libera circolazione di tali dati, di aver letto l’informativa sul trattamento dei dati personali contenuta nella lettera di invito e di essere consapevole che i dati personali raccolti saranno trattati, anche con strumenti informatici, esclusivamente nell’ambito della presente gara e per le finalità ivi descritte, e di essere stato informato circa i diritti di cui agli artt. da 15 a 22 del Regolamento UE n. 2016/679.</w:t>
      </w:r>
    </w:p>
    <w:p w14:paraId="2F094E3A" w14:textId="77777777" w:rsidR="00BA193B" w:rsidRPr="000A479F" w:rsidRDefault="00BA193B" w:rsidP="00BA193B">
      <w:pPr>
        <w:autoSpaceDE w:val="0"/>
        <w:autoSpaceDN w:val="0"/>
        <w:adjustRightInd w:val="0"/>
        <w:spacing w:after="0" w:line="240" w:lineRule="auto"/>
        <w:rPr>
          <w:rFonts w:ascii="Arial" w:hAnsi="Arial" w:cs="Arial"/>
          <w:sz w:val="24"/>
          <w:szCs w:val="24"/>
        </w:rPr>
      </w:pPr>
    </w:p>
    <w:p w14:paraId="130ADC1E" w14:textId="77777777" w:rsidR="00BA193B" w:rsidRPr="000A479F" w:rsidRDefault="00BA193B" w:rsidP="00BA193B">
      <w:pPr>
        <w:autoSpaceDE w:val="0"/>
        <w:autoSpaceDN w:val="0"/>
        <w:adjustRightInd w:val="0"/>
        <w:spacing w:after="0" w:line="240" w:lineRule="auto"/>
        <w:rPr>
          <w:rFonts w:ascii="Arial" w:hAnsi="Arial" w:cs="Arial"/>
          <w:sz w:val="24"/>
          <w:szCs w:val="24"/>
        </w:rPr>
      </w:pPr>
      <w:r w:rsidRPr="000A479F">
        <w:rPr>
          <w:rFonts w:ascii="Arial" w:hAnsi="Arial" w:cs="Arial"/>
          <w:sz w:val="24"/>
          <w:szCs w:val="24"/>
        </w:rPr>
        <w:t>Luogo e data</w:t>
      </w:r>
    </w:p>
    <w:p w14:paraId="22AB2498" w14:textId="02095825" w:rsidR="00BA193B" w:rsidRDefault="00BA193B" w:rsidP="00BA193B">
      <w:pPr>
        <w:autoSpaceDE w:val="0"/>
        <w:autoSpaceDN w:val="0"/>
        <w:adjustRightInd w:val="0"/>
        <w:spacing w:after="0" w:line="240" w:lineRule="auto"/>
        <w:rPr>
          <w:rFonts w:ascii="Arial" w:hAnsi="Arial" w:cs="Arial"/>
          <w:sz w:val="24"/>
          <w:szCs w:val="24"/>
        </w:rPr>
      </w:pPr>
    </w:p>
    <w:p w14:paraId="3B8725D6" w14:textId="77777777" w:rsidR="000A479F" w:rsidRPr="000A479F" w:rsidRDefault="000A479F" w:rsidP="00BA193B">
      <w:pPr>
        <w:autoSpaceDE w:val="0"/>
        <w:autoSpaceDN w:val="0"/>
        <w:adjustRightInd w:val="0"/>
        <w:spacing w:after="0" w:line="240" w:lineRule="auto"/>
        <w:rPr>
          <w:rFonts w:ascii="Arial" w:hAnsi="Arial" w:cs="Arial"/>
          <w:sz w:val="24"/>
          <w:szCs w:val="24"/>
        </w:rPr>
      </w:pPr>
    </w:p>
    <w:p w14:paraId="1AA7AFD1" w14:textId="77777777" w:rsidR="00BA193B" w:rsidRPr="000A479F" w:rsidRDefault="00BA193B" w:rsidP="00BA193B">
      <w:pPr>
        <w:autoSpaceDE w:val="0"/>
        <w:autoSpaceDN w:val="0"/>
        <w:adjustRightInd w:val="0"/>
        <w:spacing w:after="0" w:line="240" w:lineRule="auto"/>
        <w:ind w:left="4253"/>
        <w:jc w:val="center"/>
        <w:rPr>
          <w:rFonts w:ascii="Arial" w:hAnsi="Arial" w:cs="Arial"/>
          <w:sz w:val="20"/>
          <w:szCs w:val="20"/>
        </w:rPr>
      </w:pPr>
      <w:r w:rsidRPr="000A479F">
        <w:rPr>
          <w:rFonts w:ascii="Arial" w:hAnsi="Arial" w:cs="Arial"/>
          <w:sz w:val="20"/>
          <w:szCs w:val="20"/>
        </w:rPr>
        <w:t>L'OFFERENTE</w:t>
      </w:r>
    </w:p>
    <w:p w14:paraId="2E109B2D" w14:textId="77777777" w:rsidR="00FD282B" w:rsidRPr="000A479F" w:rsidRDefault="00BA193B" w:rsidP="00BA193B">
      <w:pPr>
        <w:ind w:left="4253"/>
        <w:jc w:val="center"/>
        <w:rPr>
          <w:rFonts w:ascii="Arial" w:hAnsi="Arial" w:cs="Arial"/>
          <w:sz w:val="20"/>
          <w:szCs w:val="20"/>
        </w:rPr>
      </w:pPr>
      <w:r w:rsidRPr="000A479F">
        <w:rPr>
          <w:rFonts w:ascii="Arial" w:hAnsi="Arial" w:cs="Arial"/>
          <w:sz w:val="20"/>
          <w:szCs w:val="20"/>
        </w:rPr>
        <w:t>timbro e firma leggibile per esteso</w:t>
      </w:r>
    </w:p>
    <w:p w14:paraId="4EF15F22" w14:textId="77777777" w:rsidR="000A479F" w:rsidRDefault="000A479F" w:rsidP="006038AD">
      <w:pPr>
        <w:autoSpaceDE w:val="0"/>
        <w:autoSpaceDN w:val="0"/>
        <w:adjustRightInd w:val="0"/>
        <w:spacing w:after="0" w:line="240" w:lineRule="auto"/>
        <w:rPr>
          <w:rFonts w:ascii="Arial" w:hAnsi="Arial" w:cs="Arial"/>
          <w:b/>
          <w:i/>
          <w:sz w:val="18"/>
          <w:szCs w:val="18"/>
        </w:rPr>
      </w:pPr>
    </w:p>
    <w:p w14:paraId="28DB599B" w14:textId="77777777" w:rsidR="000A479F" w:rsidRDefault="000A479F" w:rsidP="006038AD">
      <w:pPr>
        <w:autoSpaceDE w:val="0"/>
        <w:autoSpaceDN w:val="0"/>
        <w:adjustRightInd w:val="0"/>
        <w:spacing w:after="0" w:line="240" w:lineRule="auto"/>
        <w:rPr>
          <w:rFonts w:ascii="Arial" w:hAnsi="Arial" w:cs="Arial"/>
          <w:b/>
          <w:i/>
          <w:sz w:val="18"/>
          <w:szCs w:val="18"/>
        </w:rPr>
      </w:pPr>
    </w:p>
    <w:p w14:paraId="4E1DD44E" w14:textId="1CDB6C6D" w:rsidR="006038AD" w:rsidRPr="000A479F" w:rsidRDefault="006038AD" w:rsidP="006038AD">
      <w:pPr>
        <w:autoSpaceDE w:val="0"/>
        <w:autoSpaceDN w:val="0"/>
        <w:adjustRightInd w:val="0"/>
        <w:spacing w:after="0" w:line="240" w:lineRule="auto"/>
        <w:rPr>
          <w:rFonts w:ascii="Arial" w:hAnsi="Arial" w:cs="Arial"/>
          <w:b/>
          <w:i/>
          <w:sz w:val="18"/>
          <w:szCs w:val="18"/>
        </w:rPr>
      </w:pPr>
      <w:r w:rsidRPr="000A479F">
        <w:rPr>
          <w:rFonts w:ascii="Arial" w:hAnsi="Arial" w:cs="Arial"/>
          <w:b/>
          <w:i/>
          <w:sz w:val="18"/>
          <w:szCs w:val="18"/>
        </w:rPr>
        <w:t>La dichiarazione deve essere corredata da fotocopia non autenticata del documento di identità del sottoscrittore.</w:t>
      </w:r>
    </w:p>
    <w:sectPr w:rsidR="006038AD" w:rsidRPr="000A479F" w:rsidSect="009709F2">
      <w:pgSz w:w="11906" w:h="16838"/>
      <w:pgMar w:top="1134" w:right="170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193B"/>
    <w:rsid w:val="000A479F"/>
    <w:rsid w:val="000B3262"/>
    <w:rsid w:val="000E0741"/>
    <w:rsid w:val="000F3003"/>
    <w:rsid w:val="001574CB"/>
    <w:rsid w:val="002473CD"/>
    <w:rsid w:val="00295D97"/>
    <w:rsid w:val="002A45F3"/>
    <w:rsid w:val="002A6AF2"/>
    <w:rsid w:val="002D7113"/>
    <w:rsid w:val="00325D2E"/>
    <w:rsid w:val="00365873"/>
    <w:rsid w:val="00433D22"/>
    <w:rsid w:val="004C32CF"/>
    <w:rsid w:val="004C43A7"/>
    <w:rsid w:val="004D26E2"/>
    <w:rsid w:val="00541BFC"/>
    <w:rsid w:val="005D219F"/>
    <w:rsid w:val="005D478F"/>
    <w:rsid w:val="005E2F1C"/>
    <w:rsid w:val="006038AD"/>
    <w:rsid w:val="00613D5D"/>
    <w:rsid w:val="006D32C7"/>
    <w:rsid w:val="006F6BCE"/>
    <w:rsid w:val="00721D7A"/>
    <w:rsid w:val="008573B0"/>
    <w:rsid w:val="008D2269"/>
    <w:rsid w:val="008F40A8"/>
    <w:rsid w:val="0097097B"/>
    <w:rsid w:val="009709F2"/>
    <w:rsid w:val="009A1378"/>
    <w:rsid w:val="00A34ADE"/>
    <w:rsid w:val="00A37FAA"/>
    <w:rsid w:val="00AB3365"/>
    <w:rsid w:val="00AF3166"/>
    <w:rsid w:val="00B76AB7"/>
    <w:rsid w:val="00BA193B"/>
    <w:rsid w:val="00BC28FF"/>
    <w:rsid w:val="00C602E7"/>
    <w:rsid w:val="00D36BD1"/>
    <w:rsid w:val="00D71F09"/>
    <w:rsid w:val="00D8086D"/>
    <w:rsid w:val="00FD28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14C71"/>
  <w15:docId w15:val="{5C321D5C-3D79-4B92-9662-6DFD1A8AA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0F300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F3003"/>
    <w:rPr>
      <w:rFonts w:ascii="Tahoma" w:hAnsi="Tahoma" w:cs="Tahoma"/>
      <w:sz w:val="16"/>
      <w:szCs w:val="16"/>
    </w:rPr>
  </w:style>
  <w:style w:type="paragraph" w:styleId="Paragrafoelenco">
    <w:name w:val="List Paragraph"/>
    <w:basedOn w:val="Normale"/>
    <w:uiPriority w:val="34"/>
    <w:qFormat/>
    <w:rsid w:val="009709F2"/>
    <w:pPr>
      <w:ind w:left="720"/>
      <w:contextualSpacing/>
    </w:pPr>
  </w:style>
  <w:style w:type="character" w:styleId="Collegamentoipertestuale">
    <w:name w:val="Hyperlink"/>
    <w:basedOn w:val="Carpredefinitoparagrafo"/>
    <w:uiPriority w:val="99"/>
    <w:unhideWhenUsed/>
    <w:rsid w:val="0097097B"/>
    <w:rPr>
      <w:color w:val="0000FF" w:themeColor="hyperlink"/>
      <w:u w:val="single"/>
    </w:rPr>
  </w:style>
  <w:style w:type="paragraph" w:customStyle="1" w:styleId="Standard">
    <w:name w:val="Standard"/>
    <w:rsid w:val="00613D5D"/>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TESTO">
    <w:name w:val="TESTO"/>
    <w:rsid w:val="00613D5D"/>
    <w:pPr>
      <w:widowControl w:val="0"/>
      <w:suppressAutoHyphens/>
      <w:autoSpaceDN w:val="0"/>
      <w:spacing w:after="0" w:line="288" w:lineRule="auto"/>
      <w:jc w:val="both"/>
    </w:pPr>
    <w:rPr>
      <w:rFonts w:ascii="Verdana" w:eastAsia="Times New Roman" w:hAnsi="Verdana" w:cs="Verdana"/>
      <w:kern w:val="3"/>
      <w:sz w:val="18"/>
      <w:szCs w:val="18"/>
      <w:lang w:eastAsia="zh-CN"/>
    </w:rPr>
  </w:style>
  <w:style w:type="paragraph" w:customStyle="1" w:styleId="sche3">
    <w:name w:val="sche_3"/>
    <w:rsid w:val="00BC28FF"/>
    <w:pPr>
      <w:widowControl w:val="0"/>
      <w:suppressAutoHyphens/>
      <w:autoSpaceDN w:val="0"/>
      <w:spacing w:after="0" w:line="240" w:lineRule="auto"/>
      <w:jc w:val="both"/>
      <w:textAlignment w:val="baseline"/>
    </w:pPr>
    <w:rPr>
      <w:rFonts w:ascii="Times New Roman" w:eastAsia="Times New Roman" w:hAnsi="Times New Roman" w:cs="Times New Roman"/>
      <w:sz w:val="20"/>
      <w:szCs w:val="20"/>
      <w:lang w:val="en-US" w:eastAsia="it-IT"/>
    </w:rPr>
  </w:style>
  <w:style w:type="paragraph" w:styleId="NormaleWeb">
    <w:name w:val="Normal (Web)"/>
    <w:basedOn w:val="Normale"/>
    <w:rsid w:val="000A479F"/>
    <w:pPr>
      <w:spacing w:before="100" w:beforeAutospacing="1" w:after="100" w:afterAutospacing="1" w:line="240" w:lineRule="auto"/>
    </w:pPr>
    <w:rPr>
      <w:rFonts w:ascii="Times New Roman" w:eastAsia="SimSun" w:hAnsi="Times New Roman" w:cs="Times New Roman"/>
      <w:sz w:val="24"/>
      <w:szCs w:val="24"/>
      <w:lang w:eastAsia="zh-CN"/>
    </w:rPr>
  </w:style>
  <w:style w:type="paragraph" w:customStyle="1" w:styleId="Default">
    <w:name w:val="Default"/>
    <w:rsid w:val="000A479F"/>
    <w:pPr>
      <w:autoSpaceDE w:val="0"/>
      <w:autoSpaceDN w:val="0"/>
      <w:adjustRightInd w:val="0"/>
      <w:spacing w:after="0" w:line="240" w:lineRule="auto"/>
    </w:pPr>
    <w:rPr>
      <w:rFonts w:ascii="Arial" w:eastAsia="SimSun" w:hAnsi="Arial" w:cs="Arial"/>
      <w:color w:val="00000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756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bosettiegatti.com/info/norme/statali/2006_0163.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2</Pages>
  <Words>443</Words>
  <Characters>2698</Characters>
  <Application>Microsoft Office Word</Application>
  <DocSecurity>0</DocSecurity>
  <Lines>57</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lara pasquini</dc:creator>
  <cp:lastModifiedBy>lara pasquini</cp:lastModifiedBy>
  <cp:revision>20</cp:revision>
  <cp:lastPrinted>2019-01-08T15:04:00Z</cp:lastPrinted>
  <dcterms:created xsi:type="dcterms:W3CDTF">2017-05-16T07:51:00Z</dcterms:created>
  <dcterms:modified xsi:type="dcterms:W3CDTF">2019-01-08T15:52:00Z</dcterms:modified>
</cp:coreProperties>
</file>